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pageBreakBefore w:val="0"/>
        <w:numPr>
          <w:ilvl w:val="0"/>
          <w:numId w:val="0"/>
        </w:numPr>
        <w:kinsoku/>
        <w:wordWrap/>
        <w:overflowPunct/>
        <w:topLinePunct w:val="0"/>
        <w:bidi w:val="0"/>
        <w:snapToGrid/>
        <w:spacing w:before="0" w:beforeLines="0" w:after="0" w:afterLines="0" w:line="360" w:lineRule="auto"/>
        <w:ind w:right="0" w:rightChars="0"/>
        <w:jc w:val="center"/>
        <w:textAlignment w:val="auto"/>
        <w:rPr>
          <w:rFonts w:hint="eastAsia" w:ascii="仿宋_GB2312" w:hAnsi="仿宋_GB2312" w:eastAsia="仿宋_GB2312" w:cs="仿宋_GB2312"/>
          <w:b/>
          <w:bCs/>
          <w:kern w:val="2"/>
          <w:sz w:val="40"/>
          <w:szCs w:val="40"/>
          <w:u w:val="none"/>
          <w:lang w:val="en-US" w:eastAsia="zh-CN" w:bidi="ar-SA"/>
        </w:rPr>
      </w:pPr>
      <w:bookmarkStart w:id="0" w:name="_Toc7218"/>
      <w:bookmarkStart w:id="1" w:name="_Toc10553"/>
      <w:r>
        <w:rPr>
          <w:rFonts w:hint="eastAsia" w:ascii="仿宋_GB2312" w:hAnsi="仿宋_GB2312" w:eastAsia="仿宋_GB2312" w:cs="仿宋_GB2312"/>
          <w:b/>
          <w:bCs/>
          <w:kern w:val="2"/>
          <w:sz w:val="40"/>
          <w:szCs w:val="40"/>
          <w:u w:val="none"/>
          <w:lang w:val="en-US" w:eastAsia="zh-CN" w:bidi="ar-SA"/>
        </w:rPr>
        <w:t xml:space="preserve"> 响应文件格式</w:t>
      </w:r>
      <w:bookmarkEnd w:id="0"/>
    </w:p>
    <w:p>
      <w:pPr>
        <w:pStyle w:val="15"/>
        <w:rPr>
          <w:rFonts w:hint="eastAsia"/>
          <w:lang w:val="en-US" w:eastAsia="zh-CN"/>
        </w:rPr>
      </w:pP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供应商提交文件须知：</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1、供应商应严格按照以下顺序填写和提交下述规定的全部格式文件以及其他有关资料，混乱的编排导致响应文件被误读或查找不到，后果由供应商承担。</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2、所附表格中要求回答的全部问题和信息都必须正面回答。</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3、本资格声明的签字人应保证全部声明和问题的回答是真实的和准确的。</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4、比质比价小组将应用供应商提交的资料并根据自己的判断，决定供应商履行合同的合格性及能力。</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5、响应文件应提交贰份，应用A4规格纸编制装订成册并密封，加贴封条，并在封口处加盖供应商的公章。</w:t>
      </w:r>
    </w:p>
    <w:p>
      <w:pPr>
        <w:widowControl/>
        <w:tabs>
          <w:tab w:val="left" w:pos="-737"/>
        </w:tabs>
        <w:snapToGrid w:val="0"/>
        <w:spacing w:line="520" w:lineRule="exact"/>
        <w:ind w:firstLine="737"/>
        <w:jc w:val="left"/>
        <w:rPr>
          <w:rFonts w:hint="eastAsia" w:ascii="仿宋" w:hAnsi="仿宋" w:eastAsia="仿宋" w:cs="宋体"/>
          <w:b/>
          <w:bCs/>
          <w:color w:val="000000"/>
          <w:kern w:val="0"/>
          <w:sz w:val="28"/>
        </w:rPr>
      </w:pPr>
    </w:p>
    <w:p>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sz w:val="44"/>
          <w:szCs w:val="44"/>
          <w:lang w:val="en-US" w:eastAsia="zh-CN"/>
        </w:rPr>
      </w:pPr>
    </w:p>
    <w:p>
      <w:pPr>
        <w:pStyle w:val="15"/>
        <w:rPr>
          <w:rFonts w:hint="eastAsia" w:ascii="方正小标宋简体" w:hAnsi="方正小标宋简体" w:eastAsia="方正小标宋简体" w:cs="方正小标宋简体"/>
          <w:sz w:val="44"/>
          <w:szCs w:val="44"/>
          <w:lang w:val="en-US" w:eastAsia="zh-CN"/>
        </w:rPr>
      </w:pPr>
    </w:p>
    <w:p>
      <w:pPr>
        <w:pStyle w:val="15"/>
        <w:rPr>
          <w:rFonts w:hint="eastAsia" w:ascii="方正小标宋简体" w:hAnsi="方正小标宋简体" w:eastAsia="方正小标宋简体" w:cs="方正小标宋简体"/>
          <w:sz w:val="44"/>
          <w:szCs w:val="44"/>
          <w:lang w:val="en-US" w:eastAsia="zh-CN"/>
        </w:rPr>
      </w:pPr>
    </w:p>
    <w:p>
      <w:pPr>
        <w:pStyle w:val="15"/>
        <w:rPr>
          <w:rFonts w:hint="eastAsia" w:ascii="方正小标宋简体" w:hAnsi="方正小标宋简体" w:eastAsia="方正小标宋简体" w:cs="方正小标宋简体"/>
          <w:sz w:val="44"/>
          <w:szCs w:val="44"/>
          <w:lang w:val="en-US" w:eastAsia="zh-CN"/>
        </w:rPr>
      </w:pPr>
    </w:p>
    <w:p>
      <w:pPr>
        <w:pStyle w:val="15"/>
        <w:rPr>
          <w:rFonts w:hint="eastAsia" w:ascii="方正小标宋简体" w:hAnsi="方正小标宋简体" w:eastAsia="方正小标宋简体" w:cs="方正小标宋简体"/>
          <w:sz w:val="44"/>
          <w:szCs w:val="44"/>
          <w:lang w:val="en-US" w:eastAsia="zh-CN"/>
        </w:rPr>
      </w:pPr>
    </w:p>
    <w:p>
      <w:pPr>
        <w:pageBreakBefore w:val="0"/>
        <w:kinsoku/>
        <w:wordWrap/>
        <w:overflowPunct/>
        <w:topLinePunct w:val="0"/>
        <w:bidi w:val="0"/>
        <w:snapToGrid/>
        <w:spacing w:line="360" w:lineRule="auto"/>
        <w:ind w:right="0"/>
        <w:jc w:val="both"/>
        <w:textAlignment w:val="auto"/>
        <w:rPr>
          <w:rFonts w:hint="eastAsia" w:ascii="方正小标宋简体" w:hAnsi="方正小标宋简体" w:eastAsia="方正小标宋简体" w:cs="方正小标宋简体"/>
          <w:sz w:val="44"/>
          <w:szCs w:val="44"/>
          <w:lang w:val="en-US" w:eastAsia="zh-CN"/>
        </w:rPr>
      </w:pPr>
    </w:p>
    <w:p>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sz w:val="44"/>
          <w:szCs w:val="44"/>
          <w:lang w:val="en-US" w:eastAsia="zh-CN"/>
        </w:rPr>
      </w:pPr>
    </w:p>
    <w:p>
      <w:pPr>
        <w:pageBreakBefore w:val="0"/>
        <w:kinsoku/>
        <w:wordWrap/>
        <w:overflowPunct/>
        <w:topLinePunct w:val="0"/>
        <w:bidi w:val="0"/>
        <w:snapToGrid/>
        <w:spacing w:line="360" w:lineRule="auto"/>
        <w:ind w:right="0"/>
        <w:jc w:val="right"/>
        <w:textAlignment w:val="auto"/>
        <w:rPr>
          <w:rFonts w:hint="eastAsia" w:ascii="方正小标宋简体" w:hAnsi="方正小标宋简体" w:eastAsia="方正小标宋简体" w:cs="方正小标宋简体"/>
          <w:sz w:val="44"/>
          <w:szCs w:val="44"/>
          <w:lang w:val="en-US" w:eastAsia="zh-CN"/>
        </w:rPr>
      </w:pPr>
      <w:r>
        <w:rPr>
          <w:rFonts w:hint="eastAsia" w:ascii="Times New Roman" w:eastAsia="宋体"/>
          <w:lang w:val="en-US" w:eastAsia="zh-CN"/>
        </w:rPr>
        <w:t>编号：长高智汇（2022）比字第</w:t>
      </w:r>
      <w:r>
        <w:rPr>
          <w:rFonts w:hint="eastAsia" w:ascii="Times New Roman" w:eastAsia="宋体"/>
          <w:u w:val="single"/>
          <w:lang w:val="en-US" w:eastAsia="zh-CN"/>
        </w:rPr>
        <w:t xml:space="preserve">       </w:t>
      </w:r>
      <w:r>
        <w:rPr>
          <w:rFonts w:hint="eastAsia" w:ascii="Times New Roman" w:eastAsia="宋体"/>
          <w:lang w:val="en-US" w:eastAsia="zh-CN"/>
        </w:rPr>
        <w:t>号</w:t>
      </w:r>
    </w:p>
    <w:p>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sz w:val="44"/>
          <w:szCs w:val="44"/>
          <w:lang w:val="en-US" w:eastAsia="zh-CN"/>
        </w:rPr>
      </w:pPr>
    </w:p>
    <w:p>
      <w:pPr>
        <w:pageBreakBefore w:val="0"/>
        <w:kinsoku/>
        <w:wordWrap/>
        <w:overflowPunct/>
        <w:topLinePunct w:val="0"/>
        <w:bidi w:val="0"/>
        <w:snapToGrid/>
        <w:spacing w:line="360" w:lineRule="auto"/>
        <w:ind w:right="0"/>
        <w:jc w:val="both"/>
        <w:textAlignment w:val="auto"/>
        <w:rPr>
          <w:rFonts w:hint="eastAsia" w:ascii="方正小标宋简体" w:hAnsi="方正小标宋简体" w:eastAsia="方正小标宋简体" w:cs="方正小标宋简体"/>
          <w:sz w:val="44"/>
          <w:szCs w:val="44"/>
          <w:lang w:val="en-US" w:eastAsia="zh-CN"/>
        </w:rPr>
      </w:pPr>
    </w:p>
    <w:p>
      <w:pPr>
        <w:pageBreakBefore w:val="0"/>
        <w:kinsoku/>
        <w:wordWrap/>
        <w:overflowPunct/>
        <w:topLinePunct w:val="0"/>
        <w:bidi w:val="0"/>
        <w:snapToGrid/>
        <w:spacing w:line="360" w:lineRule="auto"/>
        <w:ind w:right="0"/>
        <w:jc w:val="both"/>
        <w:textAlignment w:val="auto"/>
        <w:rPr>
          <w:rFonts w:hint="eastAsia" w:ascii="方正小标宋简体" w:hAnsi="方正小标宋简体" w:eastAsia="方正小标宋简体" w:cs="方正小标宋简体"/>
          <w:sz w:val="44"/>
          <w:szCs w:val="44"/>
          <w:lang w:val="en-US" w:eastAsia="zh-CN"/>
        </w:rPr>
      </w:pPr>
    </w:p>
    <w:p>
      <w:pPr>
        <w:pageBreakBefore w:val="0"/>
        <w:kinsoku/>
        <w:wordWrap/>
        <w:overflowPunct/>
        <w:topLinePunct w:val="0"/>
        <w:bidi w:val="0"/>
        <w:snapToGrid/>
        <w:spacing w:line="360" w:lineRule="auto"/>
        <w:ind w:right="0" w:firstLine="2560" w:firstLineChars="800"/>
        <w:textAlignment w:val="auto"/>
        <w:rPr>
          <w:rFonts w:hint="eastAsia"/>
          <w:sz w:val="32"/>
          <w:szCs w:val="32"/>
          <w:lang w:val="en-US" w:eastAsia="zh-CN"/>
        </w:rPr>
      </w:pPr>
    </w:p>
    <w:p>
      <w:pPr>
        <w:pageBreakBefore w:val="0"/>
        <w:kinsoku/>
        <w:wordWrap/>
        <w:overflowPunct/>
        <w:topLinePunct w:val="0"/>
        <w:bidi w:val="0"/>
        <w:snapToGrid/>
        <w:spacing w:line="360" w:lineRule="auto"/>
        <w:ind w:right="0" w:firstLine="1440" w:firstLineChars="400"/>
        <w:textAlignment w:val="auto"/>
        <w:rPr>
          <w:rFonts w:hint="eastAsia" w:ascii="黑体" w:hAnsi="黑体" w:eastAsia="黑体" w:cs="黑体"/>
          <w:b w:val="0"/>
          <w:bCs w:val="0"/>
          <w:sz w:val="36"/>
          <w:szCs w:val="36"/>
          <w:lang w:val="en-US" w:eastAsia="zh-CN"/>
        </w:rPr>
      </w:pPr>
      <w:r>
        <w:rPr>
          <w:rFonts w:hint="eastAsia" w:ascii="黑体" w:hAnsi="黑体" w:eastAsia="黑体" w:cs="黑体"/>
          <w:b w:val="0"/>
          <w:bCs w:val="0"/>
          <w:sz w:val="36"/>
          <w:szCs w:val="36"/>
          <w:lang w:val="en-US" w:eastAsia="zh-CN"/>
        </w:rPr>
        <w:t xml:space="preserve">项目名称： </w:t>
      </w:r>
      <w:r>
        <w:rPr>
          <w:rFonts w:hint="eastAsia" w:ascii="黑体" w:hAnsi="黑体" w:eastAsia="黑体" w:cs="黑体"/>
          <w:b w:val="0"/>
          <w:bCs w:val="0"/>
          <w:sz w:val="36"/>
          <w:szCs w:val="36"/>
          <w:u w:val="single"/>
          <w:lang w:val="en-US" w:eastAsia="zh-CN"/>
        </w:rPr>
        <w:t xml:space="preserve">                    </w:t>
      </w:r>
    </w:p>
    <w:p>
      <w:pPr>
        <w:pageBreakBefore w:val="0"/>
        <w:kinsoku/>
        <w:wordWrap/>
        <w:overflowPunct/>
        <w:topLinePunct w:val="0"/>
        <w:bidi w:val="0"/>
        <w:snapToGrid/>
        <w:spacing w:line="360" w:lineRule="auto"/>
        <w:ind w:right="0"/>
        <w:jc w:val="center"/>
        <w:textAlignment w:val="auto"/>
        <w:rPr>
          <w:rFonts w:hint="eastAsia" w:ascii="黑体" w:hAnsi="黑体" w:eastAsia="黑体" w:cs="黑体"/>
          <w:b w:val="0"/>
          <w:bCs w:val="0"/>
          <w:sz w:val="36"/>
          <w:szCs w:val="36"/>
          <w:lang w:val="en-US" w:eastAsia="zh-CN"/>
        </w:rPr>
      </w:pPr>
    </w:p>
    <w:p>
      <w:pPr>
        <w:pageBreakBefore w:val="0"/>
        <w:kinsoku/>
        <w:wordWrap/>
        <w:overflowPunct/>
        <w:topLinePunct w:val="0"/>
        <w:bidi w:val="0"/>
        <w:snapToGrid/>
        <w:spacing w:line="360" w:lineRule="auto"/>
        <w:ind w:right="0"/>
        <w:jc w:val="center"/>
        <w:textAlignment w:val="auto"/>
        <w:rPr>
          <w:rFonts w:hint="eastAsia" w:ascii="黑体" w:hAnsi="黑体" w:eastAsia="黑体" w:cs="黑体"/>
          <w:b w:val="0"/>
          <w:bCs w:val="0"/>
          <w:sz w:val="36"/>
          <w:szCs w:val="36"/>
          <w:lang w:val="en-US" w:eastAsia="zh-CN"/>
        </w:rPr>
      </w:pPr>
      <w:r>
        <w:rPr>
          <w:rFonts w:hint="eastAsia" w:ascii="黑体" w:hAnsi="黑体" w:eastAsia="黑体" w:cs="黑体"/>
          <w:b w:val="0"/>
          <w:bCs w:val="0"/>
          <w:sz w:val="36"/>
          <w:szCs w:val="36"/>
          <w:lang w:val="en-US" w:eastAsia="zh-CN"/>
        </w:rPr>
        <w:t>比质比价响应文件</w:t>
      </w:r>
    </w:p>
    <w:p>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pPr>
        <w:pStyle w:val="15"/>
        <w:rPr>
          <w:rFonts w:hint="eastAsia"/>
          <w:lang w:val="en-US" w:eastAsia="zh-CN"/>
        </w:rPr>
      </w:pPr>
    </w:p>
    <w:p>
      <w:pPr>
        <w:pageBreakBefore w:val="0"/>
        <w:tabs>
          <w:tab w:val="left" w:pos="2548"/>
        </w:tabs>
        <w:kinsoku/>
        <w:wordWrap/>
        <w:overflowPunct/>
        <w:topLinePunct w:val="0"/>
        <w:bidi w:val="0"/>
        <w:snapToGrid/>
        <w:spacing w:line="360" w:lineRule="auto"/>
        <w:ind w:right="0"/>
        <w:jc w:val="left"/>
        <w:textAlignment w:val="auto"/>
        <w:rPr>
          <w:rFonts w:hint="eastAsia" w:ascii="方正小标宋简体" w:hAnsi="方正小标宋简体" w:eastAsia="方正小标宋简体" w:cs="方正小标宋简体"/>
          <w:sz w:val="32"/>
          <w:szCs w:val="32"/>
          <w:lang w:val="en-US" w:eastAsia="zh-CN"/>
        </w:rPr>
      </w:pPr>
      <w:r>
        <w:rPr>
          <w:rFonts w:hint="eastAsia" w:ascii="方正小标宋简体" w:hAnsi="方正小标宋简体" w:eastAsia="方正小标宋简体" w:cs="方正小标宋简体"/>
          <w:sz w:val="32"/>
          <w:szCs w:val="32"/>
          <w:lang w:val="en-US" w:eastAsia="zh-CN"/>
        </w:rPr>
        <w:t xml:space="preserve">            </w:t>
      </w:r>
    </w:p>
    <w:p>
      <w:pPr>
        <w:pStyle w:val="15"/>
        <w:rPr>
          <w:rFonts w:hint="eastAsia" w:ascii="方正小标宋简体" w:hAnsi="方正小标宋简体" w:eastAsia="方正小标宋简体" w:cs="方正小标宋简体"/>
          <w:sz w:val="32"/>
          <w:szCs w:val="32"/>
          <w:lang w:val="en-US" w:eastAsia="zh-CN"/>
        </w:rPr>
      </w:pPr>
    </w:p>
    <w:p>
      <w:pPr>
        <w:pStyle w:val="15"/>
        <w:rPr>
          <w:rFonts w:hint="eastAsia" w:ascii="方正小标宋简体" w:hAnsi="方正小标宋简体" w:eastAsia="方正小标宋简体" w:cs="方正小标宋简体"/>
          <w:sz w:val="32"/>
          <w:szCs w:val="32"/>
          <w:lang w:val="en-US" w:eastAsia="zh-CN"/>
        </w:rPr>
      </w:pPr>
    </w:p>
    <w:p>
      <w:pPr>
        <w:pageBreakBefore w:val="0"/>
        <w:tabs>
          <w:tab w:val="left" w:pos="2548"/>
        </w:tabs>
        <w:kinsoku/>
        <w:wordWrap/>
        <w:overflowPunct/>
        <w:topLinePunct w:val="0"/>
        <w:bidi w:val="0"/>
        <w:snapToGrid/>
        <w:spacing w:line="360" w:lineRule="auto"/>
        <w:ind w:right="0"/>
        <w:jc w:val="left"/>
        <w:textAlignment w:val="auto"/>
        <w:rPr>
          <w:rFonts w:hint="eastAsia" w:ascii="方正小标宋简体" w:hAnsi="方正小标宋简体" w:eastAsia="方正小标宋简体" w:cs="方正小标宋简体"/>
          <w:sz w:val="32"/>
          <w:szCs w:val="32"/>
          <w:lang w:val="en-US" w:eastAsia="zh-CN"/>
        </w:rPr>
      </w:pPr>
    </w:p>
    <w:p>
      <w:pPr>
        <w:pageBreakBefore w:val="0"/>
        <w:kinsoku/>
        <w:wordWrap/>
        <w:overflowPunct/>
        <w:topLinePunct w:val="0"/>
        <w:bidi w:val="0"/>
        <w:snapToGrid/>
        <w:spacing w:line="360" w:lineRule="auto"/>
        <w:ind w:right="0" w:firstLine="840" w:firstLineChars="300"/>
        <w:textAlignment w:val="auto"/>
        <w:rPr>
          <w:rFonts w:hint="eastAsia" w:ascii="黑体" w:hAnsi="黑体" w:eastAsia="黑体" w:cs="黑体"/>
          <w:sz w:val="28"/>
          <w:szCs w:val="28"/>
          <w:u w:val="single"/>
          <w:lang w:val="en-US" w:eastAsia="zh-CN"/>
        </w:rPr>
      </w:pPr>
      <w:r>
        <w:rPr>
          <w:rFonts w:hint="eastAsia" w:ascii="黑体" w:hAnsi="黑体" w:eastAsia="黑体" w:cs="黑体"/>
          <w:sz w:val="28"/>
          <w:szCs w:val="28"/>
          <w:u w:val="none"/>
          <w:lang w:val="en-US" w:eastAsia="zh-CN"/>
        </w:rPr>
        <w:t>供应商：</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（单位盖章）</w:t>
      </w:r>
    </w:p>
    <w:p>
      <w:pPr>
        <w:pageBreakBefore w:val="0"/>
        <w:kinsoku/>
        <w:wordWrap/>
        <w:overflowPunct/>
        <w:topLinePunct w:val="0"/>
        <w:bidi w:val="0"/>
        <w:snapToGrid/>
        <w:spacing w:line="360" w:lineRule="auto"/>
        <w:ind w:right="0"/>
        <w:jc w:val="both"/>
        <w:textAlignment w:val="auto"/>
        <w:rPr>
          <w:rFonts w:hint="eastAsia" w:ascii="黑体" w:hAnsi="黑体" w:eastAsia="黑体" w:cs="黑体"/>
          <w:sz w:val="28"/>
          <w:szCs w:val="28"/>
          <w:u w:val="none"/>
          <w:lang w:val="en-US" w:eastAsia="zh-CN"/>
        </w:rPr>
      </w:pPr>
      <w:r>
        <w:rPr>
          <w:rFonts w:hint="eastAsia" w:ascii="黑体" w:hAnsi="黑体" w:eastAsia="黑体" w:cs="黑体"/>
          <w:sz w:val="28"/>
          <w:szCs w:val="28"/>
          <w:u w:val="none"/>
          <w:lang w:val="en-US" w:eastAsia="zh-CN"/>
        </w:rPr>
        <w:t xml:space="preserve">      法定代表人（或其委托代理人）：</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（签字或盖章）</w:t>
      </w:r>
    </w:p>
    <w:p>
      <w:pPr>
        <w:pageBreakBefore w:val="0"/>
        <w:kinsoku/>
        <w:wordWrap/>
        <w:overflowPunct/>
        <w:topLinePunct w:val="0"/>
        <w:bidi w:val="0"/>
        <w:snapToGrid/>
        <w:spacing w:line="360" w:lineRule="auto"/>
        <w:ind w:right="0"/>
        <w:jc w:val="center"/>
        <w:textAlignment w:val="auto"/>
        <w:rPr>
          <w:rFonts w:hint="eastAsia" w:ascii="黑体" w:hAnsi="黑体" w:eastAsia="黑体" w:cs="黑体"/>
          <w:sz w:val="28"/>
          <w:szCs w:val="28"/>
          <w:u w:val="single"/>
          <w:lang w:val="en-US" w:eastAsia="zh-CN"/>
        </w:rPr>
      </w:pPr>
    </w:p>
    <w:p>
      <w:pPr>
        <w:pageBreakBefore w:val="0"/>
        <w:kinsoku/>
        <w:wordWrap/>
        <w:overflowPunct/>
        <w:topLinePunct w:val="0"/>
        <w:bidi w:val="0"/>
        <w:snapToGrid/>
        <w:spacing w:line="360" w:lineRule="auto"/>
        <w:ind w:right="0"/>
        <w:jc w:val="center"/>
        <w:textAlignment w:val="auto"/>
        <w:rPr>
          <w:rFonts w:hint="eastAsia" w:ascii="黑体" w:hAnsi="黑体" w:eastAsia="黑体" w:cs="黑体"/>
          <w:sz w:val="28"/>
          <w:szCs w:val="28"/>
          <w:u w:val="single"/>
          <w:lang w:val="en-US" w:eastAsia="zh-CN"/>
        </w:rPr>
      </w:pP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年</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月</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日</w:t>
      </w:r>
    </w:p>
    <w:p>
      <w:pPr>
        <w:pStyle w:val="15"/>
        <w:rPr>
          <w:rFonts w:hint="eastAsia" w:ascii="仿宋_GB2312" w:hAnsi="仿宋_GB2312" w:eastAsia="仿宋_GB2312" w:cs="仿宋_GB2312"/>
          <w:sz w:val="32"/>
          <w:szCs w:val="32"/>
          <w:lang w:val="en-US" w:eastAsia="zh-CN"/>
        </w:rPr>
      </w:pPr>
    </w:p>
    <w:p>
      <w:pPr>
        <w:pStyle w:val="15"/>
        <w:rPr>
          <w:rFonts w:hint="default" w:ascii="仿宋_GB2312" w:hAnsi="仿宋_GB2312" w:eastAsia="仿宋_GB2312" w:cs="仿宋_GB2312"/>
          <w:sz w:val="32"/>
          <w:szCs w:val="32"/>
          <w:lang w:val="en-US" w:eastAsia="zh-CN"/>
        </w:rPr>
      </w:pPr>
    </w:p>
    <w:p>
      <w:pPr>
        <w:pStyle w:val="15"/>
        <w:rPr>
          <w:rFonts w:hint="default" w:ascii="仿宋_GB2312" w:hAnsi="仿宋_GB2312" w:eastAsia="仿宋_GB2312" w:cs="仿宋_GB2312"/>
          <w:sz w:val="32"/>
          <w:szCs w:val="32"/>
          <w:lang w:val="en-US" w:eastAsia="zh-CN"/>
        </w:rPr>
      </w:pPr>
    </w:p>
    <w:p>
      <w:pPr>
        <w:pStyle w:val="15"/>
        <w:jc w:val="center"/>
        <w:rPr>
          <w:rFonts w:hint="eastAsia" w:ascii="黑体" w:hAnsi="黑体" w:eastAsia="黑体" w:cs="黑体"/>
          <w:sz w:val="36"/>
          <w:szCs w:val="36"/>
          <w:lang w:val="en-US" w:eastAsia="zh-CN"/>
        </w:rPr>
      </w:pPr>
      <w:r>
        <w:rPr>
          <w:rFonts w:hint="eastAsia" w:ascii="黑体" w:hAnsi="黑体" w:eastAsia="黑体" w:cs="黑体"/>
          <w:sz w:val="36"/>
          <w:szCs w:val="36"/>
          <w:lang w:val="en-US" w:eastAsia="zh-CN"/>
        </w:rPr>
        <w:t>目  录</w:t>
      </w:r>
    </w:p>
    <w:p>
      <w:pPr>
        <w:pStyle w:val="15"/>
        <w:jc w:val="center"/>
        <w:rPr>
          <w:rFonts w:hint="eastAsia" w:ascii="黑体" w:hAnsi="黑体" w:eastAsia="黑体" w:cs="黑体"/>
          <w:sz w:val="36"/>
          <w:szCs w:val="36"/>
          <w:lang w:val="en-US" w:eastAsia="zh-CN"/>
        </w:rPr>
      </w:pPr>
    </w:p>
    <w:p>
      <w:pPr>
        <w:pStyle w:val="15"/>
        <w:numPr>
          <w:ilvl w:val="0"/>
          <w:numId w:val="1"/>
        </w:numPr>
        <w:ind w:firstLine="72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报价函</w:t>
      </w:r>
    </w:p>
    <w:p>
      <w:pPr>
        <w:pStyle w:val="15"/>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营业执照副本复印件</w:t>
      </w:r>
    </w:p>
    <w:p>
      <w:pPr>
        <w:pStyle w:val="15"/>
        <w:numPr>
          <w:ilvl w:val="0"/>
          <w:numId w:val="1"/>
        </w:numPr>
        <w:ind w:left="0" w:leftChars="0" w:firstLine="720" w:firstLineChars="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法定代表人身份证明</w:t>
      </w:r>
    </w:p>
    <w:p>
      <w:pPr>
        <w:pStyle w:val="15"/>
        <w:numPr>
          <w:ilvl w:val="0"/>
          <w:numId w:val="1"/>
        </w:numPr>
        <w:ind w:firstLine="720"/>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授权委托书</w:t>
      </w:r>
      <w:r>
        <w:rPr>
          <w:rFonts w:hint="eastAsia" w:ascii="仿宋" w:hAnsi="仿宋" w:eastAsia="仿宋" w:cs="仿宋"/>
          <w:sz w:val="32"/>
          <w:szCs w:val="32"/>
          <w:lang w:val="en-US" w:eastAsia="zh-CN"/>
        </w:rPr>
        <w:t>（如有）</w:t>
      </w:r>
    </w:p>
    <w:p>
      <w:pPr>
        <w:pStyle w:val="15"/>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信用信息报告</w:t>
      </w:r>
    </w:p>
    <w:p>
      <w:pPr>
        <w:pStyle w:val="15"/>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收款方式承诺</w:t>
      </w:r>
    </w:p>
    <w:p>
      <w:pPr>
        <w:pStyle w:val="15"/>
        <w:numPr>
          <w:ilvl w:val="0"/>
          <w:numId w:val="1"/>
        </w:numPr>
        <w:ind w:firstLine="720"/>
        <w:jc w:val="both"/>
        <w:rPr>
          <w:rFonts w:hint="default" w:ascii="仿宋" w:hAnsi="仿宋" w:eastAsia="仿宋" w:cs="仿宋"/>
          <w:sz w:val="36"/>
          <w:szCs w:val="36"/>
          <w:lang w:val="en-US" w:eastAsia="zh-CN"/>
        </w:rPr>
      </w:pPr>
      <w:r>
        <w:rPr>
          <w:rFonts w:hint="eastAsia" w:ascii="仿宋" w:hAnsi="仿宋" w:eastAsia="仿宋" w:cs="仿宋"/>
          <w:sz w:val="32"/>
          <w:szCs w:val="32"/>
          <w:lang w:val="en-US" w:eastAsia="zh-CN"/>
        </w:rPr>
        <w:t>资质证明材料（如有）</w:t>
      </w:r>
      <w:bookmarkStart w:id="2" w:name="_GoBack"/>
      <w:bookmarkEnd w:id="2"/>
    </w:p>
    <w:p>
      <w:pPr>
        <w:pStyle w:val="15"/>
        <w:ind w:firstLine="720"/>
        <w:jc w:val="both"/>
        <w:rPr>
          <w:rFonts w:hint="default" w:ascii="仿宋" w:hAnsi="仿宋" w:eastAsia="仿宋" w:cs="仿宋"/>
          <w:sz w:val="36"/>
          <w:szCs w:val="36"/>
          <w:lang w:val="en-US" w:eastAsia="zh-CN"/>
        </w:rPr>
      </w:pPr>
    </w:p>
    <w:p>
      <w:pPr>
        <w:pStyle w:val="15"/>
        <w:ind w:firstLine="720"/>
        <w:jc w:val="both"/>
        <w:rPr>
          <w:rFonts w:hint="default" w:ascii="仿宋" w:hAnsi="仿宋" w:eastAsia="仿宋" w:cs="仿宋"/>
          <w:sz w:val="36"/>
          <w:szCs w:val="36"/>
          <w:lang w:val="en-US" w:eastAsia="zh-CN"/>
        </w:rPr>
      </w:pPr>
    </w:p>
    <w:p>
      <w:pPr>
        <w:pStyle w:val="15"/>
        <w:ind w:firstLine="720"/>
        <w:jc w:val="both"/>
        <w:rPr>
          <w:rFonts w:hint="default" w:ascii="仿宋" w:hAnsi="仿宋" w:eastAsia="仿宋" w:cs="仿宋"/>
          <w:sz w:val="36"/>
          <w:szCs w:val="36"/>
          <w:lang w:val="en-US" w:eastAsia="zh-CN"/>
        </w:rPr>
      </w:pPr>
    </w:p>
    <w:p>
      <w:pPr>
        <w:pStyle w:val="15"/>
        <w:ind w:firstLine="720"/>
        <w:jc w:val="both"/>
        <w:rPr>
          <w:rFonts w:hint="default" w:ascii="仿宋" w:hAnsi="仿宋" w:eastAsia="仿宋" w:cs="仿宋"/>
          <w:sz w:val="36"/>
          <w:szCs w:val="36"/>
          <w:lang w:val="en-US" w:eastAsia="zh-CN"/>
        </w:rPr>
      </w:pPr>
    </w:p>
    <w:p>
      <w:pPr>
        <w:pStyle w:val="15"/>
        <w:ind w:firstLine="720"/>
        <w:jc w:val="both"/>
        <w:rPr>
          <w:rFonts w:hint="default" w:ascii="仿宋" w:hAnsi="仿宋" w:eastAsia="仿宋" w:cs="仿宋"/>
          <w:sz w:val="36"/>
          <w:szCs w:val="36"/>
          <w:lang w:val="en-US" w:eastAsia="zh-CN"/>
        </w:rPr>
      </w:pPr>
    </w:p>
    <w:p>
      <w:pPr>
        <w:pStyle w:val="15"/>
        <w:ind w:firstLine="720"/>
        <w:jc w:val="both"/>
        <w:rPr>
          <w:rFonts w:hint="default" w:ascii="仿宋" w:hAnsi="仿宋" w:eastAsia="仿宋" w:cs="仿宋"/>
          <w:sz w:val="36"/>
          <w:szCs w:val="36"/>
          <w:lang w:val="en-US" w:eastAsia="zh-CN"/>
        </w:rPr>
      </w:pPr>
    </w:p>
    <w:p>
      <w:pPr>
        <w:pStyle w:val="15"/>
        <w:ind w:firstLine="720"/>
        <w:jc w:val="both"/>
        <w:rPr>
          <w:rFonts w:hint="default" w:ascii="仿宋" w:hAnsi="仿宋" w:eastAsia="仿宋" w:cs="仿宋"/>
          <w:sz w:val="36"/>
          <w:szCs w:val="36"/>
          <w:lang w:val="en-US" w:eastAsia="zh-CN"/>
        </w:rPr>
      </w:pPr>
    </w:p>
    <w:p>
      <w:pPr>
        <w:pStyle w:val="15"/>
        <w:jc w:val="both"/>
        <w:rPr>
          <w:rFonts w:hint="default" w:ascii="仿宋" w:hAnsi="仿宋" w:eastAsia="仿宋" w:cs="仿宋"/>
          <w:sz w:val="36"/>
          <w:szCs w:val="36"/>
          <w:lang w:val="en-US" w:eastAsia="zh-CN"/>
        </w:rPr>
      </w:pPr>
    </w:p>
    <w:p>
      <w:pPr>
        <w:pStyle w:val="15"/>
        <w:jc w:val="both"/>
        <w:rPr>
          <w:rFonts w:hint="default" w:ascii="仿宋" w:hAnsi="仿宋" w:eastAsia="仿宋" w:cs="仿宋"/>
          <w:sz w:val="36"/>
          <w:szCs w:val="36"/>
          <w:lang w:val="en-US" w:eastAsia="zh-CN"/>
        </w:rPr>
      </w:pPr>
    </w:p>
    <w:p>
      <w:pPr>
        <w:pStyle w:val="15"/>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仿宋" w:hAnsi="仿宋" w:eastAsia="仿宋" w:cs="仿宋"/>
          <w:sz w:val="36"/>
          <w:szCs w:val="36"/>
          <w:lang w:val="en-US" w:eastAsia="zh-CN"/>
        </w:rPr>
      </w:pPr>
      <w:r>
        <w:rPr>
          <w:rFonts w:hint="eastAsia" w:ascii="仿宋_GB2312" w:hAnsi="仿宋_GB2312" w:eastAsia="仿宋_GB2312" w:cs="仿宋_GB2312"/>
          <w:b/>
          <w:bCs/>
          <w:sz w:val="40"/>
          <w:szCs w:val="40"/>
          <w:lang w:val="en-US" w:eastAsia="zh-CN"/>
        </w:rPr>
        <w:t>一、</w:t>
      </w:r>
      <w:r>
        <w:rPr>
          <w:rFonts w:hint="default" w:ascii="仿宋_GB2312" w:hAnsi="仿宋_GB2312" w:eastAsia="仿宋_GB2312" w:cs="仿宋_GB2312"/>
          <w:b/>
          <w:bCs/>
          <w:sz w:val="40"/>
          <w:szCs w:val="40"/>
          <w:lang w:val="en-US" w:eastAsia="zh-CN"/>
        </w:rPr>
        <w:t>报价函</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textAlignment w:val="auto"/>
        <w:rPr>
          <w:rFonts w:hint="eastAsia" w:ascii="仿宋_GB2312" w:hAnsi="仿宋_GB2312" w:eastAsia="仿宋_GB2312" w:cs="仿宋_GB2312"/>
          <w:sz w:val="36"/>
          <w:szCs w:val="36"/>
          <w:u w:val="none"/>
          <w:lang w:val="en-US" w:eastAsia="zh-CN"/>
        </w:rPr>
      </w:pP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致：</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 （采购人全称）         </w:t>
      </w:r>
    </w:p>
    <w:p>
      <w:pPr>
        <w:pStyle w:val="15"/>
        <w:keepNext w:val="0"/>
        <w:keepLines w:val="0"/>
        <w:pageBreakBefore w:val="0"/>
        <w:widowControl w:val="0"/>
        <w:numPr>
          <w:ilvl w:val="0"/>
          <w:numId w:val="2"/>
        </w:numPr>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我方已仔细研究了</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 （项目名称）比质比价文件的全部内容，愿意以人民币（大写）</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）的报价总价（其中，增值税税率为</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）响应该项目，并按合同约定履行义务。</w:t>
      </w:r>
    </w:p>
    <w:p>
      <w:pPr>
        <w:pStyle w:val="15"/>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注：上述报价已包括完成采购项目所需费用及合理利润、税费在内的全部成本。供应商应认真阅读理解采购人的需求，按项目要求报价，如经评定成为成交供应商，其漏项的费用应自行消化，不得增加费用。但须按采购人及项目要求完成全部工作内容。</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2、我方的响应文件包括下列内容：</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（1）报价函；</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（2）营业执照副本复印件；</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（3）法定代表人身份证明；</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（4）授权委托书（如有）；</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（5）信用信息报告；</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（6）资质证明材料（如有）。</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响应文件的上述组成部分如存在内容不一致的，以响应文件为准。</w:t>
      </w:r>
    </w:p>
    <w:p>
      <w:pPr>
        <w:pStyle w:val="15"/>
        <w:keepNext w:val="0"/>
        <w:keepLines w:val="0"/>
        <w:pageBreakBefore w:val="0"/>
        <w:widowControl w:val="0"/>
        <w:numPr>
          <w:ilvl w:val="0"/>
          <w:numId w:val="3"/>
        </w:numPr>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我方承诺在响应文件提交之日起60日内不撤销响应文件。</w:t>
      </w:r>
    </w:p>
    <w:p>
      <w:pPr>
        <w:pStyle w:val="15"/>
        <w:keepNext w:val="0"/>
        <w:keepLines w:val="0"/>
        <w:pageBreakBefore w:val="0"/>
        <w:widowControl w:val="0"/>
        <w:numPr>
          <w:ilvl w:val="0"/>
          <w:numId w:val="3"/>
        </w:numPr>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如我方成交，我方承诺：</w:t>
      </w:r>
    </w:p>
    <w:p>
      <w:pPr>
        <w:pStyle w:val="15"/>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 xml:space="preserve">    （1）在收到成交通知书后，在成交通知书规定的期限内与你方签订合同；</w:t>
      </w:r>
    </w:p>
    <w:p>
      <w:pPr>
        <w:pStyle w:val="15"/>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（2）在签订合同时，不向你方提出附加条件；</w:t>
      </w:r>
    </w:p>
    <w:p>
      <w:pPr>
        <w:pStyle w:val="15"/>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（3）在合同约定的期限内，完成合同规定的全部义务。</w:t>
      </w:r>
    </w:p>
    <w:p>
      <w:pPr>
        <w:pStyle w:val="15"/>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 xml:space="preserve">5、我方在此声明，所递交的响应文件及有关资料内容完整、真实和准确。 </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u w:val="none"/>
          <w:lang w:val="en-US" w:eastAsia="zh-CN"/>
        </w:rPr>
        <w:t>6、</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（其他补充说明）。</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7、</w:t>
      </w:r>
      <w:r>
        <w:rPr>
          <w:rFonts w:hint="default" w:ascii="仿宋_GB2312" w:hAnsi="仿宋_GB2312" w:eastAsia="仿宋_GB2312" w:cs="仿宋_GB2312"/>
          <w:sz w:val="28"/>
          <w:szCs w:val="28"/>
          <w:u w:val="none"/>
          <w:lang w:val="en-US" w:eastAsia="zh-CN"/>
        </w:rPr>
        <w:t>报价附表</w:t>
      </w:r>
      <w:r>
        <w:rPr>
          <w:rFonts w:hint="eastAsia" w:ascii="仿宋_GB2312" w:hAnsi="仿宋_GB2312" w:eastAsia="仿宋_GB2312" w:cs="仿宋_GB2312"/>
          <w:sz w:val="28"/>
          <w:szCs w:val="28"/>
          <w:u w:val="none"/>
          <w:lang w:val="en-US" w:eastAsia="zh-CN"/>
        </w:rPr>
        <w:t>见后</w:t>
      </w:r>
      <w:r>
        <w:rPr>
          <w:rFonts w:hint="default" w:ascii="仿宋_GB2312" w:hAnsi="仿宋_GB2312" w:eastAsia="仿宋_GB2312" w:cs="仿宋_GB2312"/>
          <w:sz w:val="28"/>
          <w:szCs w:val="28"/>
          <w:u w:val="none"/>
          <w:lang w:val="en-US" w:eastAsia="zh-CN"/>
        </w:rPr>
        <w:t>（如有）</w:t>
      </w:r>
      <w:r>
        <w:rPr>
          <w:rFonts w:hint="eastAsia" w:ascii="仿宋_GB2312" w:hAnsi="仿宋_GB2312" w:eastAsia="仿宋_GB2312" w:cs="仿宋_GB2312"/>
          <w:sz w:val="28"/>
          <w:szCs w:val="28"/>
          <w:u w:val="none"/>
          <w:lang w:val="en-US" w:eastAsia="zh-CN"/>
        </w:rPr>
        <w:t>。</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none"/>
          <w:lang w:val="en-US" w:eastAsia="zh-CN"/>
        </w:rPr>
      </w:pP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jc w:val="right"/>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供应商：</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（单位盖章）</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1400" w:firstLineChars="500"/>
        <w:jc w:val="right"/>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法定代表人（或其委托代理人）：</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（签字或盖章）</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3080" w:firstLineChars="1100"/>
        <w:textAlignment w:val="auto"/>
        <w:rPr>
          <w:rFonts w:hint="eastAsia"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u w:val="none"/>
          <w:lang w:val="en-US" w:eastAsia="zh-CN"/>
        </w:rPr>
        <w:t>地   址：</w:t>
      </w:r>
      <w:r>
        <w:rPr>
          <w:rFonts w:hint="eastAsia" w:ascii="仿宋_GB2312" w:hAnsi="仿宋_GB2312" w:eastAsia="仿宋_GB2312" w:cs="仿宋_GB2312"/>
          <w:sz w:val="28"/>
          <w:szCs w:val="28"/>
          <w:u w:val="single"/>
          <w:lang w:val="en-US" w:eastAsia="zh-CN"/>
        </w:rPr>
        <w:t xml:space="preserve">                                              </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3080" w:firstLineChars="1100"/>
        <w:textAlignment w:val="auto"/>
        <w:rPr>
          <w:rFonts w:hint="default"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u w:val="none"/>
          <w:lang w:val="en-US" w:eastAsia="zh-CN"/>
        </w:rPr>
        <w:t>联系电话：</w:t>
      </w:r>
      <w:r>
        <w:rPr>
          <w:rFonts w:hint="eastAsia" w:ascii="仿宋_GB2312" w:hAnsi="仿宋_GB2312" w:eastAsia="仿宋_GB2312" w:cs="仿宋_GB2312"/>
          <w:sz w:val="28"/>
          <w:szCs w:val="28"/>
          <w:u w:val="single"/>
          <w:lang w:val="en-US" w:eastAsia="zh-CN"/>
        </w:rPr>
        <w:t xml:space="preserve">                                           </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jc w:val="right"/>
        <w:textAlignment w:val="auto"/>
        <w:rPr>
          <w:rFonts w:hint="eastAsia" w:ascii="仿宋_GB2312" w:hAnsi="仿宋_GB2312" w:eastAsia="仿宋_GB2312" w:cs="仿宋_GB2312"/>
          <w:sz w:val="36"/>
          <w:szCs w:val="36"/>
          <w:u w:val="none"/>
          <w:lang w:val="en-US" w:eastAsia="zh-CN"/>
        </w:rPr>
      </w:pP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年 </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月 </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日</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720" w:firstLineChars="200"/>
        <w:textAlignment w:val="auto"/>
        <w:rPr>
          <w:rFonts w:hint="eastAsia" w:ascii="仿宋_GB2312" w:hAnsi="仿宋_GB2312" w:eastAsia="仿宋_GB2312" w:cs="仿宋_GB2312"/>
          <w:sz w:val="36"/>
          <w:szCs w:val="36"/>
          <w:u w:val="none"/>
          <w:lang w:val="en-US" w:eastAsia="zh-CN"/>
        </w:rPr>
      </w:pPr>
    </w:p>
    <w:p>
      <w:pPr>
        <w:pStyle w:val="15"/>
        <w:pageBreakBefore w:val="0"/>
        <w:kinsoku/>
        <w:wordWrap/>
        <w:overflowPunct/>
        <w:topLinePunct w:val="0"/>
        <w:bidi w:val="0"/>
        <w:snapToGrid/>
        <w:spacing w:line="360" w:lineRule="auto"/>
        <w:ind w:right="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textAlignment w:val="auto"/>
        <w:rPr>
          <w:rFonts w:hint="eastAsia" w:ascii="仿宋_GB2312" w:hAnsi="仿宋_GB2312" w:eastAsia="仿宋_GB2312" w:cs="仿宋_GB2312"/>
          <w:sz w:val="32"/>
          <w:szCs w:val="32"/>
          <w:u w:val="none"/>
          <w:lang w:val="en-US" w:eastAsia="zh-CN"/>
        </w:rPr>
      </w:pPr>
    </w:p>
    <w:p>
      <w:pPr>
        <w:pStyle w:val="15"/>
        <w:jc w:val="both"/>
        <w:rPr>
          <w:rFonts w:hint="default" w:ascii="仿宋_GB2312" w:hAnsi="仿宋_GB2312" w:eastAsia="仿宋_GB2312" w:cs="仿宋_GB2312"/>
          <w:b/>
          <w:bCs/>
          <w:sz w:val="40"/>
          <w:szCs w:val="40"/>
          <w:lang w:val="en-US" w:eastAsia="zh-CN"/>
        </w:rPr>
      </w:pPr>
    </w:p>
    <w:p>
      <w:pPr>
        <w:pStyle w:val="15"/>
        <w:jc w:val="center"/>
        <w:rPr>
          <w:rFonts w:hint="eastAsia" w:ascii="仿宋_GB2312" w:hAnsi="仿宋_GB2312" w:eastAsia="仿宋_GB2312" w:cs="仿宋_GB2312"/>
          <w:b/>
          <w:bCs/>
          <w:sz w:val="40"/>
          <w:szCs w:val="40"/>
          <w:lang w:val="en-US" w:eastAsia="zh-CN"/>
        </w:rPr>
      </w:pPr>
    </w:p>
    <w:p>
      <w:pPr>
        <w:pStyle w:val="15"/>
        <w:jc w:val="both"/>
        <w:rPr>
          <w:rFonts w:hint="eastAsia" w:ascii="仿宋_GB2312" w:hAnsi="仿宋_GB2312" w:eastAsia="仿宋_GB2312" w:cs="仿宋_GB2312"/>
          <w:b/>
          <w:bCs/>
          <w:sz w:val="40"/>
          <w:szCs w:val="40"/>
          <w:lang w:val="en-US" w:eastAsia="zh-CN"/>
        </w:rPr>
      </w:pPr>
    </w:p>
    <w:p>
      <w:pPr>
        <w:pStyle w:val="15"/>
        <w:jc w:val="both"/>
        <w:rPr>
          <w:rFonts w:hint="eastAsia" w:ascii="仿宋_GB2312" w:hAnsi="仿宋_GB2312" w:eastAsia="仿宋_GB2312" w:cs="仿宋_GB2312"/>
          <w:b/>
          <w:bCs/>
          <w:sz w:val="40"/>
          <w:szCs w:val="40"/>
          <w:lang w:val="en-US" w:eastAsia="zh-CN"/>
        </w:rPr>
      </w:pPr>
    </w:p>
    <w:p>
      <w:pPr>
        <w:pStyle w:val="15"/>
        <w:jc w:val="both"/>
        <w:rPr>
          <w:rFonts w:hint="eastAsia" w:ascii="仿宋_GB2312" w:hAnsi="仿宋_GB2312" w:eastAsia="仿宋_GB2312" w:cs="仿宋_GB2312"/>
          <w:b/>
          <w:bCs/>
          <w:sz w:val="40"/>
          <w:szCs w:val="40"/>
          <w:lang w:val="en-US" w:eastAsia="zh-CN"/>
        </w:rPr>
      </w:pPr>
    </w:p>
    <w:p>
      <w:pPr>
        <w:pStyle w:val="15"/>
        <w:jc w:val="center"/>
        <w:rPr>
          <w:rFonts w:hint="eastAsia" w:ascii="仿宋_GB2312" w:hAnsi="仿宋_GB2312" w:eastAsia="仿宋_GB2312" w:cs="仿宋_GB2312"/>
          <w:b/>
          <w:bCs/>
          <w:sz w:val="40"/>
          <w:szCs w:val="40"/>
          <w:lang w:val="en-US" w:eastAsia="zh-CN"/>
        </w:rPr>
      </w:pPr>
      <w:r>
        <w:rPr>
          <w:rFonts w:hint="eastAsia" w:ascii="仿宋_GB2312" w:hAnsi="仿宋_GB2312" w:eastAsia="仿宋_GB2312" w:cs="仿宋_GB2312"/>
          <w:b/>
          <w:bCs/>
          <w:sz w:val="40"/>
          <w:szCs w:val="40"/>
          <w:lang w:val="en-US" w:eastAsia="zh-CN"/>
        </w:rPr>
        <w:t>二、营业执照副本复印件</w:t>
      </w: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480" w:firstLineChars="200"/>
        <w:textAlignment w:val="auto"/>
        <w:rPr>
          <w:rFonts w:hint="default" w:ascii="仿宋_GB2312" w:hAnsi="仿宋_GB2312" w:eastAsia="仿宋_GB2312" w:cs="仿宋_GB2312"/>
          <w:sz w:val="24"/>
          <w:szCs w:val="24"/>
          <w:u w:val="none"/>
          <w:lang w:val="en-US" w:eastAsia="zh-CN"/>
        </w:rPr>
      </w:pPr>
      <w:r>
        <w:rPr>
          <w:rFonts w:hint="eastAsia" w:ascii="仿宋_GB2312" w:hAnsi="仿宋_GB2312" w:eastAsia="仿宋_GB2312" w:cs="仿宋_GB2312"/>
          <w:sz w:val="24"/>
          <w:szCs w:val="24"/>
          <w:u w:val="none"/>
          <w:lang w:val="en-US" w:eastAsia="zh-CN"/>
        </w:rPr>
        <w:t>注：需加盖单位公章。</w:t>
      </w:r>
    </w:p>
    <w:p>
      <w:pPr>
        <w:pageBreakBefore w:val="0"/>
        <w:kinsoku/>
        <w:overflowPunct/>
        <w:topLinePunct w:val="0"/>
        <w:bidi w:val="0"/>
        <w:snapToGrid w:val="0"/>
        <w:spacing w:line="360" w:lineRule="auto"/>
        <w:ind w:right="0"/>
        <w:jc w:val="center"/>
        <w:textAlignment w:val="auto"/>
        <w:rPr>
          <w:rFonts w:hint="eastAsia" w:ascii="仿宋_GB2312" w:hAnsi="仿宋_GB2312" w:eastAsia="仿宋_GB2312" w:cs="仿宋_GB2312"/>
          <w:b/>
          <w:bCs/>
          <w:color w:val="000000"/>
          <w:kern w:val="0"/>
          <w:sz w:val="40"/>
          <w:szCs w:val="40"/>
          <w:lang w:val="en-US" w:eastAsia="zh-CN" w:bidi="ar-SA"/>
        </w:rPr>
      </w:pPr>
    </w:p>
    <w:p>
      <w:pPr>
        <w:pageBreakBefore w:val="0"/>
        <w:kinsoku/>
        <w:overflowPunct/>
        <w:topLinePunct w:val="0"/>
        <w:bidi w:val="0"/>
        <w:snapToGrid w:val="0"/>
        <w:spacing w:line="360" w:lineRule="auto"/>
        <w:ind w:right="0"/>
        <w:jc w:val="center"/>
        <w:textAlignment w:val="auto"/>
        <w:rPr>
          <w:rFonts w:hint="eastAsia" w:ascii="仿宋" w:hAnsi="仿宋" w:eastAsia="仿宋" w:cs="Times New Roman"/>
          <w:color w:val="000000"/>
          <w:sz w:val="30"/>
          <w:szCs w:val="30"/>
        </w:rPr>
      </w:pPr>
      <w:r>
        <w:rPr>
          <w:rFonts w:hint="eastAsia" w:ascii="仿宋_GB2312" w:hAnsi="仿宋_GB2312" w:eastAsia="仿宋_GB2312" w:cs="仿宋_GB2312"/>
          <w:b/>
          <w:bCs/>
          <w:color w:val="000000"/>
          <w:kern w:val="0"/>
          <w:sz w:val="40"/>
          <w:szCs w:val="40"/>
          <w:lang w:val="en-US" w:eastAsia="zh-CN" w:bidi="ar-SA"/>
        </w:rPr>
        <w:t>三、法定代表人身份证明</w:t>
      </w:r>
    </w:p>
    <w:p>
      <w:pPr>
        <w:pageBreakBefore w:val="0"/>
        <w:kinsoku/>
        <w:overflowPunct/>
        <w:topLinePunct w:val="0"/>
        <w:bidi w:val="0"/>
        <w:spacing w:line="360" w:lineRule="auto"/>
        <w:ind w:right="0" w:firstLine="560" w:firstLineChars="2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lang w:val="en-US" w:eastAsia="zh-CN"/>
        </w:rPr>
        <w:t>供应商</w:t>
      </w:r>
      <w:r>
        <w:rPr>
          <w:rFonts w:hint="eastAsia" w:ascii="仿宋" w:hAnsi="仿宋" w:eastAsia="仿宋" w:cs="Times New Roman"/>
          <w:color w:val="000000"/>
          <w:sz w:val="28"/>
          <w:szCs w:val="28"/>
        </w:rPr>
        <w:t>名称：</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pPr>
        <w:pageBreakBefore w:val="0"/>
        <w:kinsoku/>
        <w:overflowPunct/>
        <w:topLinePunct w:val="0"/>
        <w:bidi w:val="0"/>
        <w:spacing w:line="360" w:lineRule="auto"/>
        <w:ind w:right="0" w:firstLine="560" w:firstLineChars="200"/>
        <w:textAlignment w:val="auto"/>
        <w:rPr>
          <w:rFonts w:hint="eastAsia" w:ascii="仿宋" w:hAnsi="仿宋" w:eastAsia="仿宋" w:cs="Times New Roman"/>
          <w:color w:val="000000"/>
          <w:sz w:val="28"/>
          <w:szCs w:val="28"/>
          <w:u w:val="single"/>
        </w:rPr>
      </w:pPr>
      <w:r>
        <w:rPr>
          <w:rFonts w:hint="eastAsia" w:ascii="仿宋" w:hAnsi="仿宋" w:eastAsia="仿宋" w:cs="Times New Roman"/>
          <w:color w:val="000000"/>
          <w:sz w:val="28"/>
          <w:szCs w:val="28"/>
        </w:rPr>
        <w:t>地    址：</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pPr>
        <w:pageBreakBefore w:val="0"/>
        <w:kinsoku/>
        <w:overflowPunct/>
        <w:topLinePunct w:val="0"/>
        <w:bidi w:val="0"/>
        <w:spacing w:line="360" w:lineRule="auto"/>
        <w:ind w:right="0" w:firstLine="560" w:firstLineChars="2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lang w:val="en-US" w:eastAsia="zh-CN"/>
        </w:rPr>
        <w:t>法定代表人</w:t>
      </w:r>
      <w:r>
        <w:rPr>
          <w:rFonts w:hint="eastAsia" w:ascii="仿宋" w:hAnsi="仿宋" w:eastAsia="仿宋" w:cs="Times New Roman"/>
          <w:color w:val="000000"/>
          <w:sz w:val="28"/>
          <w:szCs w:val="28"/>
        </w:rPr>
        <w:t>姓名：</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性  别：</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pPr>
        <w:pageBreakBefore w:val="0"/>
        <w:kinsoku/>
        <w:overflowPunct/>
        <w:topLinePunct w:val="0"/>
        <w:bidi w:val="0"/>
        <w:spacing w:line="360" w:lineRule="auto"/>
        <w:ind w:right="0" w:firstLine="168" w:firstLineChars="6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 xml:space="preserve">   身份证号：</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职  务：</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pPr>
        <w:pageBreakBefore w:val="0"/>
        <w:kinsoku/>
        <w:overflowPunct/>
        <w:topLinePunct w:val="0"/>
        <w:bidi w:val="0"/>
        <w:spacing w:line="360" w:lineRule="auto"/>
        <w:ind w:right="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 xml:space="preserve">    系</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供应商名称</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rPr>
        <w:t>的法定代表人。</w:t>
      </w:r>
    </w:p>
    <w:p>
      <w:pPr>
        <w:pageBreakBefore w:val="0"/>
        <w:kinsoku/>
        <w:overflowPunct/>
        <w:topLinePunct w:val="0"/>
        <w:bidi w:val="0"/>
        <w:spacing w:line="360" w:lineRule="auto"/>
        <w:ind w:right="0" w:firstLine="1120" w:firstLineChars="4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 xml:space="preserve"> 特此证明。</w:t>
      </w:r>
    </w:p>
    <w:p>
      <w:pPr>
        <w:pageBreakBefore w:val="0"/>
        <w:kinsoku/>
        <w:wordWrap/>
        <w:overflowPunct/>
        <w:topLinePunct w:val="0"/>
        <w:bidi w:val="0"/>
        <w:snapToGrid/>
        <w:spacing w:line="360" w:lineRule="auto"/>
        <w:ind w:right="0" w:firstLine="840" w:firstLineChars="300"/>
        <w:jc w:val="left"/>
        <w:textAlignment w:val="auto"/>
        <w:rPr>
          <w:rFonts w:hint="eastAsia" w:ascii="仿宋" w:hAnsi="仿宋" w:eastAsia="仿宋" w:cs="仿宋"/>
          <w:color w:val="000000"/>
          <w:sz w:val="28"/>
          <w:szCs w:val="28"/>
          <w:lang w:val="en-US" w:eastAsia="zh-CN"/>
        </w:rPr>
      </w:pPr>
      <w:r>
        <w:rPr>
          <w:rFonts w:hint="eastAsia" w:ascii="仿宋" w:hAnsi="仿宋" w:eastAsia="仿宋" w:cs="Times New Roman"/>
          <w:color w:val="000000"/>
          <w:sz w:val="28"/>
          <w:szCs w:val="28"/>
        </w:rPr>
        <w:t xml:space="preserve">  </w:t>
      </w:r>
      <w:r>
        <w:rPr>
          <w:rFonts w:hint="eastAsia" w:ascii="仿宋" w:hAnsi="仿宋" w:eastAsia="仿宋" w:cs="仿宋"/>
          <w:color w:val="000000"/>
          <w:sz w:val="28"/>
          <w:szCs w:val="28"/>
        </w:rPr>
        <w:t xml:space="preserve">     </w:t>
      </w:r>
      <w:r>
        <w:rPr>
          <w:rFonts w:hint="eastAsia" w:ascii="仿宋" w:hAnsi="仿宋" w:eastAsia="仿宋" w:cs="仿宋"/>
          <w:color w:val="000000"/>
          <w:sz w:val="28"/>
          <w:szCs w:val="28"/>
          <w:lang w:val="en-US" w:eastAsia="zh-CN"/>
        </w:rPr>
        <w:t xml:space="preserve">      </w:t>
      </w:r>
    </w:p>
    <w:p>
      <w:pPr>
        <w:pageBreakBefore w:val="0"/>
        <w:kinsoku/>
        <w:wordWrap/>
        <w:overflowPunct/>
        <w:topLinePunct w:val="0"/>
        <w:bidi w:val="0"/>
        <w:snapToGrid/>
        <w:spacing w:line="360" w:lineRule="auto"/>
        <w:ind w:right="0" w:firstLine="2520" w:firstLineChars="900"/>
        <w:jc w:val="left"/>
        <w:textAlignment w:val="auto"/>
        <w:rPr>
          <w:rFonts w:hint="eastAsia" w:ascii="仿宋" w:hAnsi="仿宋" w:eastAsia="仿宋" w:cs="仿宋"/>
          <w:sz w:val="28"/>
          <w:szCs w:val="28"/>
          <w:u w:val="single"/>
          <w:lang w:val="en-US" w:eastAsia="zh-CN"/>
        </w:rPr>
      </w:pPr>
      <w:r>
        <w:rPr>
          <w:rFonts w:hint="eastAsia" w:ascii="仿宋" w:hAnsi="仿宋" w:eastAsia="仿宋" w:cs="仿宋"/>
          <w:sz w:val="28"/>
          <w:szCs w:val="28"/>
          <w:u w:val="none"/>
          <w:lang w:val="en-US" w:eastAsia="zh-CN"/>
        </w:rPr>
        <w:t>供应商：</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（单位盖章）</w:t>
      </w:r>
    </w:p>
    <w:p>
      <w:pPr>
        <w:pageBreakBefore w:val="0"/>
        <w:kinsoku/>
        <w:wordWrap/>
        <w:overflowPunct/>
        <w:topLinePunct w:val="0"/>
        <w:bidi w:val="0"/>
        <w:snapToGrid/>
        <w:spacing w:line="360" w:lineRule="auto"/>
        <w:ind w:right="0"/>
        <w:jc w:val="left"/>
        <w:textAlignment w:val="auto"/>
        <w:rPr>
          <w:rFonts w:hint="eastAsia" w:ascii="仿宋" w:hAnsi="仿宋" w:eastAsia="仿宋" w:cs="仿宋"/>
          <w:sz w:val="28"/>
          <w:szCs w:val="28"/>
          <w:u w:val="none"/>
          <w:lang w:val="en-US" w:eastAsia="zh-CN"/>
        </w:rPr>
      </w:pPr>
      <w:r>
        <w:rPr>
          <w:rFonts w:hint="eastAsia" w:ascii="仿宋" w:hAnsi="仿宋" w:eastAsia="仿宋" w:cs="仿宋"/>
          <w:sz w:val="28"/>
          <w:szCs w:val="28"/>
          <w:u w:val="none"/>
          <w:lang w:val="en-US" w:eastAsia="zh-CN"/>
        </w:rPr>
        <w:t xml:space="preserve">                  法定代表人：</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（签字或盖章）</w:t>
      </w:r>
    </w:p>
    <w:p>
      <w:pPr>
        <w:pageBreakBefore w:val="0"/>
        <w:kinsoku/>
        <w:wordWrap/>
        <w:overflowPunct/>
        <w:topLinePunct w:val="0"/>
        <w:bidi w:val="0"/>
        <w:snapToGrid/>
        <w:spacing w:line="360" w:lineRule="auto"/>
        <w:ind w:right="0"/>
        <w:jc w:val="left"/>
        <w:textAlignment w:val="auto"/>
        <w:rPr>
          <w:rFonts w:hint="eastAsia" w:ascii="仿宋" w:hAnsi="仿宋" w:eastAsia="仿宋" w:cs="仿宋"/>
          <w:sz w:val="28"/>
          <w:szCs w:val="28"/>
          <w:u w:val="single"/>
          <w:lang w:val="en-US" w:eastAsia="zh-CN"/>
        </w:rPr>
      </w:pPr>
    </w:p>
    <w:p>
      <w:pPr>
        <w:pageBreakBefore w:val="0"/>
        <w:kinsoku/>
        <w:wordWrap/>
        <w:overflowPunct/>
        <w:topLinePunct w:val="0"/>
        <w:bidi w:val="0"/>
        <w:snapToGrid/>
        <w:spacing w:line="360" w:lineRule="auto"/>
        <w:ind w:right="0"/>
        <w:jc w:val="right"/>
        <w:textAlignment w:val="auto"/>
        <w:rPr>
          <w:rFonts w:hint="eastAsia" w:ascii="仿宋" w:hAnsi="仿宋" w:eastAsia="仿宋" w:cs="仿宋"/>
          <w:sz w:val="28"/>
          <w:szCs w:val="28"/>
          <w:u w:val="single"/>
          <w:lang w:val="en-US" w:eastAsia="zh-CN"/>
        </w:rPr>
      </w:pP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年</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月</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日</w:t>
      </w:r>
    </w:p>
    <w:p>
      <w:pPr>
        <w:pageBreakBefore w:val="0"/>
        <w:kinsoku/>
        <w:overflowPunct/>
        <w:topLinePunct w:val="0"/>
        <w:bidi w:val="0"/>
        <w:spacing w:line="360" w:lineRule="auto"/>
        <w:ind w:right="0" w:firstLine="600" w:firstLineChars="200"/>
        <w:textAlignment w:val="auto"/>
        <w:rPr>
          <w:rFonts w:hint="eastAsia" w:ascii="仿宋" w:hAnsi="仿宋" w:eastAsia="仿宋" w:cs="Times New Roman"/>
          <w:color w:val="000000"/>
          <w:sz w:val="30"/>
          <w:szCs w:val="30"/>
        </w:rPr>
      </w:pPr>
    </w:p>
    <w:p>
      <w:pPr>
        <w:pageBreakBefore w:val="0"/>
        <w:kinsoku/>
        <w:overflowPunct/>
        <w:topLinePunct w:val="0"/>
        <w:bidi w:val="0"/>
        <w:spacing w:line="360" w:lineRule="auto"/>
        <w:ind w:right="0" w:firstLine="480" w:firstLineChars="200"/>
        <w:textAlignment w:val="auto"/>
        <w:rPr>
          <w:rFonts w:hint="eastAsia" w:ascii="仿宋" w:hAnsi="仿宋" w:eastAsia="仿宋" w:cs="Times New Roman"/>
          <w:color w:val="000000"/>
          <w:sz w:val="24"/>
        </w:rPr>
      </w:pPr>
    </w:p>
    <w:p>
      <w:pPr>
        <w:pageBreakBefore w:val="0"/>
        <w:kinsoku/>
        <w:overflowPunct/>
        <w:topLinePunct w:val="0"/>
        <w:bidi w:val="0"/>
        <w:spacing w:line="360" w:lineRule="auto"/>
        <w:ind w:right="0" w:firstLine="480" w:firstLineChars="200"/>
        <w:textAlignment w:val="auto"/>
        <w:rPr>
          <w:rFonts w:hint="eastAsia" w:ascii="仿宋" w:hAnsi="仿宋" w:eastAsia="仿宋" w:cs="Times New Roman"/>
          <w:color w:val="000000"/>
          <w:sz w:val="24"/>
        </w:rPr>
      </w:pPr>
      <w:r>
        <w:rPr>
          <w:rFonts w:hint="eastAsia" w:ascii="仿宋" w:hAnsi="仿宋" w:eastAsia="仿宋" w:cs="Times New Roman"/>
          <w:color w:val="000000"/>
          <w:sz w:val="24"/>
        </w:rPr>
        <w:t>附法定代表人有效的身份证正反两面复印件。</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2" w:hRule="atLeast"/>
          <w:jc w:val="center"/>
        </w:trPr>
        <w:tc>
          <w:tcPr>
            <w:tcW w:w="8330" w:type="dxa"/>
            <w:noWrap w:val="0"/>
            <w:vAlign w:val="center"/>
          </w:tcPr>
          <w:p>
            <w:pPr>
              <w:pageBreakBefore w:val="0"/>
              <w:kinsoku/>
              <w:overflowPunct/>
              <w:topLinePunct w:val="0"/>
              <w:bidi w:val="0"/>
              <w:spacing w:line="360" w:lineRule="auto"/>
              <w:ind w:right="0"/>
              <w:jc w:val="both"/>
              <w:textAlignment w:val="auto"/>
              <w:rPr>
                <w:rFonts w:hint="eastAsia" w:ascii="仿宋" w:hAnsi="仿宋" w:eastAsia="仿宋" w:cs="Times New Roman"/>
                <w:color w:val="000000"/>
                <w:sz w:val="24"/>
                <w:szCs w:val="28"/>
              </w:rPr>
            </w:pPr>
          </w:p>
          <w:p>
            <w:pPr>
              <w:pageBreakBefore w:val="0"/>
              <w:kinsoku/>
              <w:overflowPunct/>
              <w:topLinePunct w:val="0"/>
              <w:bidi w:val="0"/>
              <w:spacing w:line="360" w:lineRule="auto"/>
              <w:ind w:right="0"/>
              <w:jc w:val="center"/>
              <w:textAlignment w:val="auto"/>
              <w:rPr>
                <w:rFonts w:hint="eastAsia" w:ascii="仿宋" w:hAnsi="仿宋" w:eastAsia="仿宋" w:cs="Times New Roman"/>
                <w:color w:val="000000"/>
                <w:szCs w:val="28"/>
              </w:rPr>
            </w:pPr>
            <w:r>
              <w:rPr>
                <w:rFonts w:hint="eastAsia" w:ascii="仿宋" w:hAnsi="仿宋" w:eastAsia="仿宋" w:cs="Times New Roman"/>
                <w:color w:val="000000"/>
                <w:sz w:val="24"/>
              </w:rPr>
              <w:t>法定代表人身份证（正反两面）复印件</w:t>
            </w:r>
          </w:p>
          <w:p>
            <w:pPr>
              <w:pageBreakBefore w:val="0"/>
              <w:kinsoku/>
              <w:overflowPunct/>
              <w:topLinePunct w:val="0"/>
              <w:bidi w:val="0"/>
              <w:spacing w:line="360" w:lineRule="auto"/>
              <w:ind w:right="0"/>
              <w:jc w:val="center"/>
              <w:textAlignment w:val="auto"/>
              <w:rPr>
                <w:rFonts w:hint="eastAsia" w:ascii="仿宋" w:hAnsi="仿宋" w:eastAsia="仿宋" w:cs="Times New Roman"/>
                <w:color w:val="000000"/>
                <w:sz w:val="24"/>
                <w:szCs w:val="28"/>
              </w:rPr>
            </w:pPr>
          </w:p>
        </w:tc>
      </w:tr>
    </w:tbl>
    <w:p>
      <w:pPr>
        <w:pageBreakBefore w:val="0"/>
        <w:kinsoku/>
        <w:overflowPunct/>
        <w:topLinePunct w:val="0"/>
        <w:bidi w:val="0"/>
        <w:snapToGrid w:val="0"/>
        <w:spacing w:line="360" w:lineRule="auto"/>
        <w:ind w:right="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kinsoku/>
        <w:overflowPunct/>
        <w:topLinePunct w:val="0"/>
        <w:bidi w:val="0"/>
        <w:snapToGrid w:val="0"/>
        <w:spacing w:line="360" w:lineRule="auto"/>
        <w:ind w:right="0"/>
        <w:jc w:val="center"/>
        <w:textAlignment w:val="auto"/>
        <w:rPr>
          <w:rFonts w:hint="default"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四、授权委托书（如有）</w:t>
      </w:r>
    </w:p>
    <w:p>
      <w:pPr>
        <w:keepNext w:val="0"/>
        <w:keepLines w:val="0"/>
        <w:pageBreakBefore w:val="0"/>
        <w:widowControl w:val="0"/>
        <w:kinsoku/>
        <w:overflowPunct/>
        <w:topLinePunct w:val="0"/>
        <w:autoSpaceDE/>
        <w:autoSpaceDN/>
        <w:bidi w:val="0"/>
        <w:adjustRightInd/>
        <w:snapToGrid w:val="0"/>
        <w:spacing w:line="360" w:lineRule="auto"/>
        <w:ind w:right="0" w:firstLine="560" w:firstLineChars="200"/>
        <w:textAlignment w:val="auto"/>
        <w:rPr>
          <w:rFonts w:hint="eastAsia" w:ascii="仿宋" w:hAnsi="仿宋" w:eastAsia="仿宋" w:cs="Times New Roman"/>
          <w:color w:val="000000"/>
          <w:sz w:val="28"/>
          <w:szCs w:val="28"/>
          <w:u w:val="none"/>
          <w:lang w:val="en-US" w:eastAsia="zh-CN"/>
        </w:rPr>
      </w:pPr>
    </w:p>
    <w:p>
      <w:pPr>
        <w:keepNext w:val="0"/>
        <w:keepLines w:val="0"/>
        <w:pageBreakBefore w:val="0"/>
        <w:widowControl w:val="0"/>
        <w:kinsoku/>
        <w:overflowPunct/>
        <w:topLinePunct w:val="0"/>
        <w:autoSpaceDE/>
        <w:autoSpaceDN/>
        <w:bidi w:val="0"/>
        <w:adjustRightInd/>
        <w:snapToGrid w:val="0"/>
        <w:spacing w:line="360" w:lineRule="auto"/>
        <w:ind w:right="0" w:firstLine="560" w:firstLineChars="200"/>
        <w:textAlignment w:val="auto"/>
        <w:rPr>
          <w:rFonts w:hint="default" w:ascii="仿宋" w:hAnsi="仿宋" w:eastAsia="仿宋" w:cs="Times New Roman"/>
          <w:color w:val="000000"/>
          <w:sz w:val="28"/>
          <w:szCs w:val="28"/>
          <w:u w:val="none"/>
          <w:lang w:val="en-US" w:eastAsia="zh-CN"/>
        </w:rPr>
      </w:pPr>
      <w:r>
        <w:rPr>
          <w:rFonts w:hint="eastAsia" w:ascii="仿宋" w:hAnsi="仿宋" w:eastAsia="仿宋" w:cs="Times New Roman"/>
          <w:color w:val="000000"/>
          <w:sz w:val="28"/>
          <w:szCs w:val="28"/>
          <w:u w:val="none"/>
          <w:lang w:val="en-US" w:eastAsia="zh-CN"/>
        </w:rPr>
        <w:t>本人</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姓名、身份证号</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系</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（供应商名称）</w:t>
      </w:r>
      <w:r>
        <w:rPr>
          <w:rFonts w:hint="eastAsia" w:ascii="仿宋" w:hAnsi="仿宋" w:eastAsia="仿宋" w:cs="Times New Roman"/>
          <w:color w:val="000000"/>
          <w:sz w:val="28"/>
          <w:szCs w:val="28"/>
          <w:lang w:val="en-US" w:eastAsia="zh-CN"/>
        </w:rPr>
        <w:t>的</w:t>
      </w:r>
      <w:r>
        <w:rPr>
          <w:rFonts w:hint="eastAsia" w:ascii="仿宋" w:hAnsi="仿宋" w:eastAsia="仿宋" w:cs="Times New Roman"/>
          <w:color w:val="000000"/>
          <w:sz w:val="28"/>
          <w:szCs w:val="28"/>
        </w:rPr>
        <w:t>法定代表人</w:t>
      </w:r>
      <w:r>
        <w:rPr>
          <w:rFonts w:hint="eastAsia" w:ascii="仿宋" w:hAnsi="仿宋" w:eastAsia="仿宋" w:cs="Times New Roman"/>
          <w:color w:val="000000"/>
          <w:sz w:val="28"/>
          <w:szCs w:val="28"/>
          <w:lang w:eastAsia="zh-CN"/>
        </w:rPr>
        <w:t>，</w:t>
      </w:r>
      <w:r>
        <w:rPr>
          <w:rFonts w:hint="eastAsia" w:ascii="仿宋" w:hAnsi="仿宋" w:eastAsia="仿宋" w:cs="Times New Roman"/>
          <w:color w:val="000000"/>
          <w:sz w:val="28"/>
          <w:szCs w:val="28"/>
          <w:lang w:val="en-US" w:eastAsia="zh-CN"/>
        </w:rPr>
        <w:t>现委托</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姓名、身份证号</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为我方代理人，代理人根据授权以我方名义签署、澄清确认、递交、撤回、修改</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none"/>
          <w:lang w:val="en-US" w:eastAsia="zh-CN"/>
        </w:rPr>
        <w:t xml:space="preserve"> 项目响应文件、签订合同和处理有关事宜，其法律后果由我方承担。</w:t>
      </w:r>
    </w:p>
    <w:p>
      <w:pPr>
        <w:keepNext w:val="0"/>
        <w:keepLines w:val="0"/>
        <w:pageBreakBefore w:val="0"/>
        <w:widowControl w:val="0"/>
        <w:kinsoku/>
        <w:overflowPunct/>
        <w:topLinePunct w:val="0"/>
        <w:autoSpaceDE/>
        <w:autoSpaceDN/>
        <w:bidi w:val="0"/>
        <w:adjustRightInd/>
        <w:snapToGrid w:val="0"/>
        <w:spacing w:line="360" w:lineRule="auto"/>
        <w:ind w:right="0" w:firstLine="56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本授权书于</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年</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月</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日</w:t>
      </w:r>
      <w:r>
        <w:rPr>
          <w:rFonts w:hint="eastAsia" w:ascii="仿宋" w:hAnsi="仿宋" w:eastAsia="仿宋" w:cs="Times New Roman"/>
          <w:color w:val="000000"/>
          <w:sz w:val="28"/>
          <w:szCs w:val="28"/>
          <w:lang w:val="en-US" w:eastAsia="zh-CN"/>
        </w:rPr>
        <w:t>签章</w:t>
      </w:r>
      <w:r>
        <w:rPr>
          <w:rFonts w:hint="eastAsia" w:ascii="仿宋" w:hAnsi="仿宋" w:eastAsia="仿宋" w:cs="Times New Roman"/>
          <w:color w:val="000000"/>
          <w:sz w:val="28"/>
          <w:szCs w:val="28"/>
        </w:rPr>
        <w:t>生效。</w:t>
      </w:r>
    </w:p>
    <w:p>
      <w:pPr>
        <w:keepNext w:val="0"/>
        <w:keepLines w:val="0"/>
        <w:pageBreakBefore w:val="0"/>
        <w:widowControl w:val="0"/>
        <w:kinsoku/>
        <w:overflowPunct/>
        <w:topLinePunct w:val="0"/>
        <w:autoSpaceDE/>
        <w:autoSpaceDN/>
        <w:bidi w:val="0"/>
        <w:adjustRightInd/>
        <w:snapToGrid w:val="0"/>
        <w:spacing w:line="360" w:lineRule="auto"/>
        <w:ind w:right="0" w:firstLine="2419" w:firstLineChars="864"/>
        <w:textAlignment w:val="auto"/>
        <w:rPr>
          <w:rFonts w:hint="eastAsia" w:ascii="仿宋" w:hAnsi="仿宋" w:eastAsia="仿宋" w:cs="Times New Roman"/>
          <w:color w:val="000000"/>
          <w:sz w:val="28"/>
          <w:szCs w:val="28"/>
        </w:rPr>
      </w:pPr>
    </w:p>
    <w:p>
      <w:pPr>
        <w:keepNext w:val="0"/>
        <w:keepLines w:val="0"/>
        <w:pageBreakBefore w:val="0"/>
        <w:widowControl w:val="0"/>
        <w:kinsoku/>
        <w:overflowPunct/>
        <w:topLinePunct w:val="0"/>
        <w:autoSpaceDE/>
        <w:autoSpaceDN/>
        <w:bidi w:val="0"/>
        <w:adjustRightInd/>
        <w:snapToGrid w:val="0"/>
        <w:spacing w:line="360" w:lineRule="auto"/>
        <w:ind w:right="0" w:firstLine="2419" w:firstLineChars="864"/>
        <w:textAlignment w:val="auto"/>
        <w:rPr>
          <w:rFonts w:hint="eastAsia" w:ascii="仿宋" w:hAnsi="仿宋" w:eastAsia="仿宋" w:cs="Times New Roman"/>
          <w:color w:val="000000"/>
          <w:sz w:val="28"/>
          <w:szCs w:val="28"/>
          <w:u w:val="none"/>
        </w:rPr>
      </w:pPr>
      <w:r>
        <w:rPr>
          <w:rFonts w:hint="eastAsia" w:ascii="仿宋" w:hAnsi="仿宋" w:eastAsia="仿宋" w:cs="Times New Roman"/>
          <w:color w:val="000000"/>
          <w:sz w:val="28"/>
          <w:szCs w:val="28"/>
        </w:rPr>
        <w:t>法定代表人：</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rPr>
        <w:t>（签字或盖章）</w:t>
      </w:r>
    </w:p>
    <w:p>
      <w:pPr>
        <w:keepNext w:val="0"/>
        <w:keepLines w:val="0"/>
        <w:pageBreakBefore w:val="0"/>
        <w:widowControl w:val="0"/>
        <w:kinsoku/>
        <w:overflowPunct/>
        <w:topLinePunct w:val="0"/>
        <w:autoSpaceDE/>
        <w:autoSpaceDN/>
        <w:bidi w:val="0"/>
        <w:adjustRightInd/>
        <w:spacing w:line="360" w:lineRule="auto"/>
        <w:ind w:right="0" w:firstLine="2380" w:firstLineChars="850"/>
        <w:textAlignment w:val="auto"/>
        <w:rPr>
          <w:rFonts w:hint="eastAsia" w:ascii="仿宋" w:hAnsi="仿宋" w:eastAsia="仿宋" w:cs="Times New Roman"/>
          <w:color w:val="000000"/>
          <w:sz w:val="28"/>
          <w:szCs w:val="28"/>
          <w:u w:val="none"/>
        </w:rPr>
      </w:pPr>
      <w:r>
        <w:rPr>
          <w:rFonts w:hint="eastAsia" w:ascii="仿宋" w:hAnsi="仿宋" w:eastAsia="仿宋" w:cs="Times New Roman"/>
          <w:color w:val="000000"/>
          <w:sz w:val="28"/>
          <w:szCs w:val="28"/>
        </w:rPr>
        <w:t>委托代理人：</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rPr>
        <w:t>（签字或盖章）</w:t>
      </w:r>
    </w:p>
    <w:p>
      <w:pPr>
        <w:keepNext w:val="0"/>
        <w:keepLines w:val="0"/>
        <w:pageBreakBefore w:val="0"/>
        <w:widowControl w:val="0"/>
        <w:kinsoku/>
        <w:wordWrap/>
        <w:overflowPunct/>
        <w:topLinePunct w:val="0"/>
        <w:autoSpaceDE/>
        <w:autoSpaceDN/>
        <w:bidi w:val="0"/>
        <w:adjustRightInd/>
        <w:snapToGrid/>
        <w:spacing w:line="360" w:lineRule="auto"/>
        <w:ind w:left="210" w:leftChars="100" w:right="0" w:firstLine="2240" w:firstLineChars="8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供</w:t>
      </w:r>
      <w:r>
        <w:rPr>
          <w:rFonts w:hint="eastAsia" w:ascii="仿宋" w:hAnsi="仿宋" w:eastAsia="仿宋" w:cs="Times New Roman"/>
          <w:color w:val="000000"/>
          <w:sz w:val="28"/>
          <w:szCs w:val="28"/>
          <w:lang w:val="en-US" w:eastAsia="zh-CN"/>
        </w:rPr>
        <w:t xml:space="preserve">  </w:t>
      </w:r>
      <w:r>
        <w:rPr>
          <w:rFonts w:hint="eastAsia" w:ascii="仿宋" w:hAnsi="仿宋" w:eastAsia="仿宋" w:cs="Times New Roman"/>
          <w:color w:val="000000"/>
          <w:sz w:val="28"/>
          <w:szCs w:val="28"/>
        </w:rPr>
        <w:t>应</w:t>
      </w:r>
      <w:r>
        <w:rPr>
          <w:rFonts w:hint="eastAsia" w:ascii="仿宋" w:hAnsi="仿宋" w:eastAsia="仿宋" w:cs="Times New Roman"/>
          <w:color w:val="000000"/>
          <w:sz w:val="28"/>
          <w:szCs w:val="28"/>
          <w:lang w:val="en-US" w:eastAsia="zh-CN"/>
        </w:rPr>
        <w:t xml:space="preserve">  </w:t>
      </w:r>
      <w:r>
        <w:rPr>
          <w:rFonts w:hint="eastAsia" w:ascii="仿宋" w:hAnsi="仿宋" w:eastAsia="仿宋" w:cs="Times New Roman"/>
          <w:color w:val="000000"/>
          <w:sz w:val="28"/>
          <w:szCs w:val="28"/>
        </w:rPr>
        <w:t>商：</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（单位盖章）</w:t>
      </w:r>
    </w:p>
    <w:p>
      <w:pPr>
        <w:pageBreakBefore w:val="0"/>
        <w:kinsoku/>
        <w:wordWrap/>
        <w:overflowPunct/>
        <w:topLinePunct w:val="0"/>
        <w:bidi w:val="0"/>
        <w:snapToGrid/>
        <w:spacing w:line="360" w:lineRule="auto"/>
        <w:ind w:right="0"/>
        <w:jc w:val="right"/>
        <w:textAlignment w:val="auto"/>
        <w:rPr>
          <w:rFonts w:hint="eastAsia" w:ascii="仿宋" w:hAnsi="仿宋" w:eastAsia="仿宋" w:cs="Times New Roman"/>
          <w:color w:val="000000"/>
          <w:sz w:val="28"/>
          <w:szCs w:val="28"/>
          <w:lang w:val="en-US" w:eastAsia="zh-CN"/>
        </w:rPr>
      </w:pPr>
      <w:r>
        <w:rPr>
          <w:rFonts w:hint="eastAsia" w:ascii="仿宋" w:hAnsi="仿宋" w:eastAsia="仿宋" w:cs="Times New Roman"/>
          <w:color w:val="000000"/>
          <w:sz w:val="28"/>
          <w:szCs w:val="28"/>
          <w:lang w:val="en-US" w:eastAsia="zh-CN"/>
        </w:rPr>
        <w:t xml:space="preserve">                     </w:t>
      </w:r>
    </w:p>
    <w:p>
      <w:pPr>
        <w:pageBreakBefore w:val="0"/>
        <w:kinsoku/>
        <w:wordWrap/>
        <w:overflowPunct/>
        <w:topLinePunct w:val="0"/>
        <w:bidi w:val="0"/>
        <w:snapToGrid/>
        <w:spacing w:line="360" w:lineRule="auto"/>
        <w:ind w:right="0"/>
        <w:jc w:val="right"/>
        <w:textAlignment w:val="auto"/>
        <w:rPr>
          <w:rFonts w:hint="eastAsia" w:ascii="仿宋" w:hAnsi="仿宋" w:eastAsia="仿宋" w:cs="仿宋"/>
          <w:sz w:val="28"/>
          <w:szCs w:val="28"/>
          <w:u w:val="single"/>
          <w:lang w:val="en-US" w:eastAsia="zh-CN"/>
        </w:rPr>
      </w:pPr>
      <w:r>
        <w:rPr>
          <w:rFonts w:hint="eastAsia" w:ascii="仿宋" w:hAnsi="仿宋" w:eastAsia="仿宋" w:cs="Times New Roman"/>
          <w:color w:val="000000"/>
          <w:sz w:val="28"/>
          <w:szCs w:val="28"/>
          <w:lang w:val="en-US" w:eastAsia="zh-CN"/>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年</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月</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日</w:t>
      </w:r>
    </w:p>
    <w:p>
      <w:pPr>
        <w:pageBreakBefore w:val="0"/>
        <w:kinsoku/>
        <w:overflowPunct/>
        <w:topLinePunct w:val="0"/>
        <w:bidi w:val="0"/>
        <w:spacing w:line="360" w:lineRule="auto"/>
        <w:ind w:right="0"/>
        <w:textAlignment w:val="auto"/>
        <w:rPr>
          <w:rFonts w:hint="eastAsia" w:ascii="仿宋" w:hAnsi="仿宋" w:eastAsia="仿宋" w:cs="Times New Roman"/>
          <w:color w:val="000000"/>
          <w:sz w:val="24"/>
          <w:szCs w:val="28"/>
        </w:rPr>
      </w:pPr>
    </w:p>
    <w:p>
      <w:pPr>
        <w:pageBreakBefore w:val="0"/>
        <w:kinsoku/>
        <w:overflowPunct/>
        <w:topLinePunct w:val="0"/>
        <w:bidi w:val="0"/>
        <w:spacing w:line="360" w:lineRule="auto"/>
        <w:ind w:right="0"/>
        <w:textAlignment w:val="auto"/>
        <w:rPr>
          <w:rFonts w:hint="eastAsia" w:ascii="仿宋" w:hAnsi="仿宋" w:eastAsia="仿宋" w:cs="Times New Roman"/>
          <w:color w:val="000000"/>
          <w:sz w:val="24"/>
          <w:szCs w:val="28"/>
        </w:rPr>
      </w:pPr>
    </w:p>
    <w:p>
      <w:pPr>
        <w:pageBreakBefore w:val="0"/>
        <w:kinsoku/>
        <w:overflowPunct/>
        <w:topLinePunct w:val="0"/>
        <w:bidi w:val="0"/>
        <w:spacing w:line="360" w:lineRule="auto"/>
        <w:ind w:right="0"/>
        <w:textAlignment w:val="auto"/>
        <w:rPr>
          <w:rFonts w:hint="eastAsia" w:ascii="仿宋" w:hAnsi="仿宋" w:eastAsia="仿宋" w:cs="Times New Roman"/>
          <w:color w:val="000000"/>
          <w:szCs w:val="28"/>
        </w:rPr>
      </w:pPr>
      <w:r>
        <w:rPr>
          <w:rFonts w:hint="eastAsia" w:ascii="仿宋" w:hAnsi="仿宋" w:eastAsia="仿宋" w:cs="Times New Roman"/>
          <w:color w:val="000000"/>
          <w:sz w:val="24"/>
          <w:szCs w:val="28"/>
        </w:rPr>
        <w:t>附委托代理人身份证复印件</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1" w:hRule="atLeast"/>
          <w:jc w:val="center"/>
        </w:trPr>
        <w:tc>
          <w:tcPr>
            <w:tcW w:w="8530" w:type="dxa"/>
            <w:noWrap w:val="0"/>
            <w:vAlign w:val="center"/>
          </w:tcPr>
          <w:p>
            <w:pPr>
              <w:pageBreakBefore w:val="0"/>
              <w:kinsoku/>
              <w:overflowPunct/>
              <w:topLinePunct w:val="0"/>
              <w:bidi w:val="0"/>
              <w:spacing w:line="360" w:lineRule="auto"/>
              <w:ind w:right="0" w:firstLine="240" w:firstLineChars="100"/>
              <w:jc w:val="center"/>
              <w:textAlignment w:val="auto"/>
              <w:rPr>
                <w:rFonts w:hint="eastAsia" w:ascii="仿宋" w:hAnsi="仿宋" w:eastAsia="仿宋" w:cs="Times New Roman"/>
                <w:color w:val="000000"/>
                <w:sz w:val="24"/>
                <w:szCs w:val="28"/>
              </w:rPr>
            </w:pPr>
            <w:r>
              <w:rPr>
                <w:rFonts w:hint="eastAsia" w:ascii="仿宋" w:hAnsi="仿宋" w:eastAsia="仿宋" w:cs="Times New Roman"/>
                <w:color w:val="000000"/>
                <w:sz w:val="24"/>
                <w:szCs w:val="28"/>
              </w:rPr>
              <w:t>全权代理人身份证（正反两面）复印件</w:t>
            </w:r>
          </w:p>
        </w:tc>
      </w:tr>
    </w:tbl>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center"/>
        <w:textAlignment w:val="auto"/>
        <w:rPr>
          <w:rFonts w:hint="eastAsia"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五、信用信息报告</w:t>
      </w: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default"/>
          <w:lang w:val="en-US" w:eastAsia="zh-CN"/>
        </w:rPr>
      </w:pPr>
      <w:r>
        <w:rPr>
          <w:rFonts w:hint="eastAsia"/>
          <w:lang w:val="en-US" w:eastAsia="zh-CN"/>
        </w:rPr>
        <w:t>注：在 “信用中国”网站（www.creditchina.gov.cn）中下载，并加盖供应商公章，</w:t>
      </w:r>
    </w:p>
    <w:p>
      <w:pPr>
        <w:pStyle w:val="15"/>
        <w:rPr>
          <w:rFonts w:hint="eastAsia"/>
          <w:lang w:val="en-US" w:eastAsia="zh-CN"/>
        </w:rPr>
      </w:pPr>
    </w:p>
    <w:bookmarkEnd w:id="1"/>
    <w:p>
      <w:pPr>
        <w:pageBreakBefore w:val="0"/>
        <w:numPr>
          <w:ilvl w:val="0"/>
          <w:numId w:val="4"/>
        </w:numPr>
        <w:kinsoku/>
        <w:overflowPunct/>
        <w:topLinePunct w:val="0"/>
        <w:bidi w:val="0"/>
        <w:snapToGrid w:val="0"/>
        <w:spacing w:line="360" w:lineRule="auto"/>
        <w:ind w:right="0"/>
        <w:jc w:val="center"/>
        <w:textAlignment w:val="auto"/>
        <w:rPr>
          <w:rFonts w:hint="eastAsia"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收款方式承诺</w:t>
      </w: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r>
        <w:rPr>
          <w:rFonts w:hint="eastAsia" w:ascii="仿宋_GB2312" w:hAnsi="仿宋_GB2312" w:eastAsia="仿宋_GB2312" w:cs="仿宋_GB2312"/>
          <w:b w:val="0"/>
          <w:bCs w:val="0"/>
          <w:color w:val="000000"/>
          <w:kern w:val="0"/>
          <w:sz w:val="32"/>
          <w:szCs w:val="32"/>
          <w:lang w:val="en-US" w:eastAsia="zh-CN" w:bidi="ar-SA"/>
        </w:rPr>
        <w:t>本供应商承诺，如被评定为成交供应商的，按照以下方式收取款项：</w:t>
      </w: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default" w:ascii="仿宋_GB2312" w:hAnsi="仿宋_GB2312" w:eastAsia="仿宋_GB2312" w:cs="仿宋_GB2312"/>
          <w:b w:val="0"/>
          <w:bCs w:val="0"/>
          <w:color w:val="000000"/>
          <w:kern w:val="0"/>
          <w:sz w:val="32"/>
          <w:szCs w:val="32"/>
          <w:lang w:val="en-US" w:eastAsia="zh-CN" w:bidi="ar-SA"/>
        </w:rPr>
      </w:pPr>
    </w:p>
    <w:p>
      <w:pPr>
        <w:pStyle w:val="15"/>
        <w:rPr>
          <w:rFonts w:hint="eastAsia" w:ascii="仿宋_GB2312" w:hAnsi="仿宋_GB2312" w:eastAsia="仿宋_GB2312" w:cs="仿宋_GB2312"/>
          <w:b/>
          <w:bCs/>
          <w:color w:val="000000"/>
          <w:kern w:val="0"/>
          <w:sz w:val="40"/>
          <w:szCs w:val="40"/>
          <w:lang w:val="en-US" w:eastAsia="zh-CN" w:bidi="ar-SA"/>
        </w:rPr>
      </w:pPr>
    </w:p>
    <w:p>
      <w:pPr>
        <w:pStyle w:val="15"/>
        <w:rPr>
          <w:rFonts w:hint="eastAsia" w:ascii="仿宋_GB2312" w:hAnsi="仿宋_GB2312" w:eastAsia="仿宋_GB2312" w:cs="仿宋_GB2312"/>
          <w:b/>
          <w:bCs/>
          <w:color w:val="000000"/>
          <w:kern w:val="0"/>
          <w:sz w:val="40"/>
          <w:szCs w:val="40"/>
          <w:lang w:val="en-US" w:eastAsia="zh-CN" w:bidi="ar-SA"/>
        </w:rPr>
      </w:pPr>
    </w:p>
    <w:p>
      <w:pPr>
        <w:pStyle w:val="15"/>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4"/>
        </w:numPr>
        <w:kinsoku/>
        <w:overflowPunct/>
        <w:topLinePunct w:val="0"/>
        <w:bidi w:val="0"/>
        <w:snapToGrid w:val="0"/>
        <w:spacing w:line="360" w:lineRule="auto"/>
        <w:ind w:right="0"/>
        <w:jc w:val="center"/>
        <w:textAlignment w:val="auto"/>
        <w:rPr>
          <w:rFonts w:hint="default"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资质证明材料（如有）</w:t>
      </w:r>
    </w:p>
    <w:p>
      <w:pPr>
        <w:pStyle w:val="15"/>
        <w:pageBreakBefore w:val="0"/>
        <w:kinsoku/>
        <w:wordWrap/>
        <w:overflowPunct/>
        <w:topLinePunct w:val="0"/>
        <w:bidi w:val="0"/>
        <w:snapToGrid/>
        <w:spacing w:line="360" w:lineRule="auto"/>
        <w:ind w:right="0"/>
        <w:textAlignment w:val="auto"/>
        <w:rPr>
          <w:rFonts w:hint="default"/>
          <w:lang w:val="en-US" w:eastAsia="zh-CN"/>
        </w:rPr>
      </w:pPr>
    </w:p>
    <w:sectPr>
      <w:footerReference r:id="rId3" w:type="default"/>
      <w:pgSz w:w="11906" w:h="16838"/>
      <w:pgMar w:top="1440" w:right="1440" w:bottom="1440" w:left="144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3</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6B4B4D"/>
    <w:multiLevelType w:val="singleLevel"/>
    <w:tmpl w:val="916B4B4D"/>
    <w:lvl w:ilvl="0" w:tentative="0">
      <w:start w:val="3"/>
      <w:numFmt w:val="decimal"/>
      <w:suff w:val="nothing"/>
      <w:lvlText w:val="%1、"/>
      <w:lvlJc w:val="left"/>
    </w:lvl>
  </w:abstractNum>
  <w:abstractNum w:abstractNumId="1">
    <w:nsid w:val="E9064679"/>
    <w:multiLevelType w:val="singleLevel"/>
    <w:tmpl w:val="E9064679"/>
    <w:lvl w:ilvl="0" w:tentative="0">
      <w:start w:val="6"/>
      <w:numFmt w:val="chineseCounting"/>
      <w:suff w:val="nothing"/>
      <w:lvlText w:val="%1、"/>
      <w:lvlJc w:val="left"/>
      <w:rPr>
        <w:rFonts w:hint="eastAsia"/>
      </w:rPr>
    </w:lvl>
  </w:abstractNum>
  <w:abstractNum w:abstractNumId="2">
    <w:nsid w:val="FCC4DAE8"/>
    <w:multiLevelType w:val="singleLevel"/>
    <w:tmpl w:val="FCC4DAE8"/>
    <w:lvl w:ilvl="0" w:tentative="0">
      <w:start w:val="1"/>
      <w:numFmt w:val="decimal"/>
      <w:suff w:val="nothing"/>
      <w:lvlText w:val="%1、"/>
      <w:lvlJc w:val="left"/>
    </w:lvl>
  </w:abstractNum>
  <w:abstractNum w:abstractNumId="3">
    <w:nsid w:val="3D43E828"/>
    <w:multiLevelType w:val="singleLevel"/>
    <w:tmpl w:val="3D43E828"/>
    <w:lvl w:ilvl="0" w:tentative="0">
      <w:start w:val="1"/>
      <w:numFmt w:val="chineseCounting"/>
      <w:suff w:val="nothing"/>
      <w:lvlText w:val="%1、"/>
      <w:lvlJc w:val="left"/>
      <w:rPr>
        <w:rFonts w:hint="eastAsia"/>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I4MzNhNTljNTY0ZDAxNmZjZmM2M2QwMDM0ZTc3OTYifQ=="/>
  </w:docVars>
  <w:rsids>
    <w:rsidRoot w:val="5AA03969"/>
    <w:rsid w:val="024C2B81"/>
    <w:rsid w:val="02E77B5B"/>
    <w:rsid w:val="04D23811"/>
    <w:rsid w:val="04FE4606"/>
    <w:rsid w:val="060914B4"/>
    <w:rsid w:val="06E65352"/>
    <w:rsid w:val="07863F7E"/>
    <w:rsid w:val="080D4B60"/>
    <w:rsid w:val="08CA6B0B"/>
    <w:rsid w:val="08D77648"/>
    <w:rsid w:val="09C94AB7"/>
    <w:rsid w:val="0C3721AC"/>
    <w:rsid w:val="0CC47EE3"/>
    <w:rsid w:val="0DDB79E9"/>
    <w:rsid w:val="0E3D5232"/>
    <w:rsid w:val="0EE534A8"/>
    <w:rsid w:val="1068327B"/>
    <w:rsid w:val="11821B85"/>
    <w:rsid w:val="11DD55A3"/>
    <w:rsid w:val="126857B5"/>
    <w:rsid w:val="14467430"/>
    <w:rsid w:val="158A3C94"/>
    <w:rsid w:val="15C70A44"/>
    <w:rsid w:val="165027E8"/>
    <w:rsid w:val="171C4DC0"/>
    <w:rsid w:val="179B7A92"/>
    <w:rsid w:val="18581E27"/>
    <w:rsid w:val="1C406E5A"/>
    <w:rsid w:val="1D2D7F74"/>
    <w:rsid w:val="1FBF278C"/>
    <w:rsid w:val="209E53C0"/>
    <w:rsid w:val="23D507D0"/>
    <w:rsid w:val="24A361D8"/>
    <w:rsid w:val="25270BB7"/>
    <w:rsid w:val="262F5598"/>
    <w:rsid w:val="26976211"/>
    <w:rsid w:val="28B766F6"/>
    <w:rsid w:val="294C32E2"/>
    <w:rsid w:val="2AAC046D"/>
    <w:rsid w:val="2BD001FB"/>
    <w:rsid w:val="2C387B4E"/>
    <w:rsid w:val="2DA76D39"/>
    <w:rsid w:val="2FF70757"/>
    <w:rsid w:val="30DD2A72"/>
    <w:rsid w:val="32877139"/>
    <w:rsid w:val="33FC5905"/>
    <w:rsid w:val="348222AE"/>
    <w:rsid w:val="37CE75B8"/>
    <w:rsid w:val="385775AE"/>
    <w:rsid w:val="399F47EB"/>
    <w:rsid w:val="3B602C1D"/>
    <w:rsid w:val="3C622025"/>
    <w:rsid w:val="3DB86D41"/>
    <w:rsid w:val="3DC70D32"/>
    <w:rsid w:val="3EDC6A5F"/>
    <w:rsid w:val="40271F5C"/>
    <w:rsid w:val="40DB7D0B"/>
    <w:rsid w:val="41EF0857"/>
    <w:rsid w:val="42120F96"/>
    <w:rsid w:val="438C2802"/>
    <w:rsid w:val="45880D56"/>
    <w:rsid w:val="4605689B"/>
    <w:rsid w:val="472965B9"/>
    <w:rsid w:val="4851401A"/>
    <w:rsid w:val="48AB4408"/>
    <w:rsid w:val="498B5309"/>
    <w:rsid w:val="49D40A5E"/>
    <w:rsid w:val="4AE90539"/>
    <w:rsid w:val="4AFD3FE5"/>
    <w:rsid w:val="4BD016F9"/>
    <w:rsid w:val="4BFC429C"/>
    <w:rsid w:val="4DA11101"/>
    <w:rsid w:val="4E3F2A45"/>
    <w:rsid w:val="50414974"/>
    <w:rsid w:val="514B3CFC"/>
    <w:rsid w:val="5354676C"/>
    <w:rsid w:val="554503C7"/>
    <w:rsid w:val="58C85C32"/>
    <w:rsid w:val="594554D5"/>
    <w:rsid w:val="5A9B008A"/>
    <w:rsid w:val="5AA03969"/>
    <w:rsid w:val="5B826DF6"/>
    <w:rsid w:val="5D752101"/>
    <w:rsid w:val="5E64545D"/>
    <w:rsid w:val="5F294F51"/>
    <w:rsid w:val="63247F12"/>
    <w:rsid w:val="64AB39B7"/>
    <w:rsid w:val="64B27796"/>
    <w:rsid w:val="671D3A39"/>
    <w:rsid w:val="69146C72"/>
    <w:rsid w:val="699927CA"/>
    <w:rsid w:val="69D72179"/>
    <w:rsid w:val="6ACF2E50"/>
    <w:rsid w:val="6B3310AC"/>
    <w:rsid w:val="6C740721"/>
    <w:rsid w:val="6CAD71C1"/>
    <w:rsid w:val="6DCF3167"/>
    <w:rsid w:val="6E7066F8"/>
    <w:rsid w:val="6FE253D4"/>
    <w:rsid w:val="702E774D"/>
    <w:rsid w:val="70A73F27"/>
    <w:rsid w:val="70C64CF5"/>
    <w:rsid w:val="715D7CCF"/>
    <w:rsid w:val="71995F66"/>
    <w:rsid w:val="731E2BC7"/>
    <w:rsid w:val="7349576A"/>
    <w:rsid w:val="74424693"/>
    <w:rsid w:val="76EA7C18"/>
    <w:rsid w:val="77FA5285"/>
    <w:rsid w:val="78267E28"/>
    <w:rsid w:val="7A41719B"/>
    <w:rsid w:val="7E1C08AB"/>
    <w:rsid w:val="7F637BB3"/>
    <w:rsid w:val="7F945F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99"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5">
    <w:name w:val="heading 3"/>
    <w:basedOn w:val="1"/>
    <w:next w:val="1"/>
    <w:qFormat/>
    <w:uiPriority w:val="99"/>
    <w:pPr>
      <w:keepNext/>
      <w:tabs>
        <w:tab w:val="left" w:pos="720"/>
        <w:tab w:val="left" w:pos="2040"/>
      </w:tabs>
      <w:ind w:left="-1" w:hanging="1498"/>
      <w:outlineLvl w:val="2"/>
    </w:pPr>
    <w:rPr>
      <w:sz w:val="32"/>
      <w:szCs w:val="32"/>
    </w:rPr>
  </w:style>
  <w:style w:type="paragraph" w:styleId="6">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3">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仿宋" w:hAnsi="仿宋" w:eastAsia="仿宋" w:cs="仿宋"/>
      <w:sz w:val="30"/>
      <w:szCs w:val="30"/>
      <w:lang w:val="zh-CN" w:eastAsia="zh-CN" w:bidi="zh-CN"/>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toc 1"/>
    <w:basedOn w:val="1"/>
    <w:next w:val="1"/>
    <w:uiPriority w:val="0"/>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Hyperlink"/>
    <w:basedOn w:val="13"/>
    <w:qFormat/>
    <w:uiPriority w:val="0"/>
    <w:rPr>
      <w:color w:val="0000FF"/>
      <w:u w:val="single"/>
    </w:rPr>
  </w:style>
  <w:style w:type="paragraph" w:customStyle="1" w:styleId="15">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16">
    <w:name w:val="样式"/>
    <w:qFormat/>
    <w:uiPriority w:val="0"/>
    <w:pPr>
      <w:widowControl w:val="0"/>
      <w:autoSpaceDE w:val="0"/>
      <w:autoSpaceDN w:val="0"/>
    </w:pPr>
    <w:rPr>
      <w:rFonts w:ascii="Times New Roman" w:hAnsi="Times New Roman" w:eastAsia="宋体" w:cs="Times New Roman"/>
      <w:sz w:val="24"/>
      <w:szCs w:val="24"/>
      <w:lang w:val="en-US" w:eastAsia="zh-CN" w:bidi="ar-SA"/>
    </w:rPr>
  </w:style>
  <w:style w:type="paragraph" w:customStyle="1" w:styleId="17">
    <w:name w:val="WPSOffice手动目录 1"/>
    <w:qFormat/>
    <w:uiPriority w:val="0"/>
    <w:pPr>
      <w:ind w:leftChars="0"/>
    </w:pPr>
    <w:rPr>
      <w:rFonts w:asciiTheme="minorHAnsi" w:hAnsiTheme="minorHAnsi" w:eastAsiaTheme="minorEastAsia" w:cstheme="minorBidi"/>
      <w:sz w:val="20"/>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1302</Words>
  <Characters>1328</Characters>
  <Lines>0</Lines>
  <Paragraphs>0</Paragraphs>
  <TotalTime>17</TotalTime>
  <ScaleCrop>false</ScaleCrop>
  <LinksUpToDate>false</LinksUpToDate>
  <CharactersWithSpaces>2227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2022-01-06T00:50:00Z</dcterms:created>
  <dc:creator>李晶</dc:creator>
  <cp:lastModifiedBy>一二三</cp:lastModifiedBy>
  <cp:lastPrinted>2022-01-27T08:54:00Z</cp:lastPrinted>
  <dcterms:modified xsi:type="dcterms:W3CDTF">2023-05-25T09:05:05Z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768561E26FD94847AC44D83971BB5FBE_13</vt:lpwstr>
  </property>
</Properties>
</file>