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p>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响应文件格式</w:t>
      </w:r>
      <w:bookmarkEnd w:id="0"/>
    </w:p>
    <w:p>
      <w:pPr>
        <w:pStyle w:val="2"/>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编号：长高智汇（2023）比字第</w:t>
      </w:r>
      <w:r>
        <w:rPr>
          <w:rFonts w:hint="eastAsia" w:ascii="Times New Roman" w:eastAsia="宋体"/>
          <w:u w:val="single"/>
          <w:lang w:val="en-US" w:eastAsia="zh-CN"/>
        </w:rPr>
        <w:t xml:space="preserve">       </w:t>
      </w:r>
      <w:r>
        <w:rPr>
          <w:rFonts w:hint="eastAsia" w:ascii="Times New Roman" w:eastAsia="宋体"/>
          <w:lang w:val="en-US" w:eastAsia="zh-CN"/>
        </w:rPr>
        <w:t>号</w:t>
      </w: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bookmarkStart w:id="2" w:name="_GoBack"/>
      <w:bookmarkEnd w:id="2"/>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项目名称：</w:t>
      </w:r>
      <w:r>
        <w:rPr>
          <w:rFonts w:hint="eastAsia" w:ascii="仿宋_GB2312" w:hAnsi="仿宋_GB2312" w:eastAsia="仿宋_GB2312" w:cs="仿宋_GB2312"/>
          <w:b/>
          <w:bCs/>
          <w:sz w:val="44"/>
          <w:szCs w:val="44"/>
          <w:u w:val="single"/>
          <w:lang w:val="en-US" w:eastAsia="zh-CN"/>
        </w:rPr>
        <w:t>2023年端午节员工福利采购</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2"/>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2"/>
        <w:rPr>
          <w:rFonts w:hint="eastAsia" w:ascii="方正小标宋简体" w:hAnsi="方正小标宋简体" w:eastAsia="方正小标宋简体" w:cs="方正小标宋简体"/>
          <w:sz w:val="32"/>
          <w:szCs w:val="32"/>
          <w:lang w:val="en-US" w:eastAsia="zh-CN"/>
        </w:rPr>
      </w:pPr>
    </w:p>
    <w:p>
      <w:pPr>
        <w:pStyle w:val="2"/>
        <w:rPr>
          <w:rFonts w:hint="eastAsia" w:ascii="方正小标宋简体" w:hAnsi="方正小标宋简体" w:eastAsia="方正小标宋简体" w:cs="方正小标宋简体"/>
          <w:sz w:val="32"/>
          <w:szCs w:val="32"/>
          <w:lang w:val="en-US" w:eastAsia="zh-CN"/>
        </w:rPr>
      </w:pPr>
    </w:p>
    <w:p>
      <w:pPr>
        <w:pStyle w:val="2"/>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2"/>
        <w:rPr>
          <w:rFonts w:hint="eastAsia" w:ascii="仿宋_GB2312" w:hAnsi="仿宋_GB2312" w:eastAsia="仿宋_GB2312" w:cs="仿宋_GB2312"/>
          <w:sz w:val="32"/>
          <w:szCs w:val="32"/>
          <w:lang w:val="en-US" w:eastAsia="zh-CN"/>
        </w:rPr>
      </w:pPr>
    </w:p>
    <w:p>
      <w:pPr>
        <w:pStyle w:val="2"/>
        <w:rPr>
          <w:rFonts w:hint="default" w:ascii="仿宋_GB2312" w:hAnsi="仿宋_GB2312" w:eastAsia="仿宋_GB2312" w:cs="仿宋_GB2312"/>
          <w:sz w:val="32"/>
          <w:szCs w:val="32"/>
          <w:lang w:val="en-US" w:eastAsia="zh-CN"/>
        </w:rPr>
      </w:pPr>
    </w:p>
    <w:p>
      <w:pPr>
        <w:pStyle w:val="2"/>
        <w:rPr>
          <w:rFonts w:hint="default" w:ascii="仿宋_GB2312" w:hAnsi="仿宋_GB2312" w:eastAsia="仿宋_GB2312" w:cs="仿宋_GB2312"/>
          <w:sz w:val="32"/>
          <w:szCs w:val="32"/>
          <w:lang w:val="en-US" w:eastAsia="zh-CN"/>
        </w:rPr>
      </w:pPr>
    </w:p>
    <w:p>
      <w:pPr>
        <w:pStyle w:val="2"/>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2"/>
        <w:jc w:val="center"/>
        <w:rPr>
          <w:rFonts w:hint="eastAsia" w:ascii="黑体" w:hAnsi="黑体" w:eastAsia="黑体" w:cs="黑体"/>
          <w:sz w:val="36"/>
          <w:szCs w:val="36"/>
          <w:lang w:val="en-US" w:eastAsia="zh-CN"/>
        </w:rPr>
      </w:pPr>
    </w:p>
    <w:p>
      <w:pPr>
        <w:pStyle w:val="2"/>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2"/>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2"/>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上年度财务报表审计报告</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收款方式承诺（如有）</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w:t>
      </w: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jc w:val="both"/>
        <w:rPr>
          <w:rFonts w:hint="default" w:ascii="仿宋" w:hAnsi="仿宋" w:eastAsia="仿宋" w:cs="仿宋"/>
          <w:sz w:val="36"/>
          <w:szCs w:val="36"/>
          <w:lang w:val="en-US" w:eastAsia="zh-CN"/>
        </w:rPr>
      </w:pPr>
    </w:p>
    <w:p>
      <w:pPr>
        <w:pStyle w:val="2"/>
        <w:jc w:val="both"/>
        <w:rPr>
          <w:rFonts w:hint="default" w:ascii="仿宋" w:hAnsi="仿宋" w:eastAsia="仿宋" w:cs="仿宋"/>
          <w:sz w:val="36"/>
          <w:szCs w:val="36"/>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致：</w:t>
      </w:r>
      <w:r>
        <w:rPr>
          <w:rFonts w:hint="eastAsia" w:ascii="仿宋" w:hAnsi="仿宋" w:eastAsia="仿宋" w:cs="仿宋"/>
          <w:sz w:val="32"/>
          <w:szCs w:val="32"/>
          <w:u w:val="single"/>
          <w:lang w:val="en-US" w:eastAsia="zh-CN"/>
        </w:rPr>
        <w:t>山西长高智汇科技发展集团有限公司工会委员会</w:t>
      </w:r>
      <w:r>
        <w:rPr>
          <w:rFonts w:hint="eastAsia" w:ascii="仿宋" w:hAnsi="仿宋" w:eastAsia="仿宋" w:cs="仿宋"/>
          <w:sz w:val="32"/>
          <w:szCs w:val="32"/>
          <w:u w:val="none"/>
          <w:lang w:val="en-US" w:eastAsia="zh-CN"/>
        </w:rPr>
        <w:t xml:space="preserve"> （采购人全称）         </w:t>
      </w:r>
    </w:p>
    <w:p>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我方已仔细研究了</w:t>
      </w:r>
      <w:r>
        <w:rPr>
          <w:rFonts w:hint="eastAsia" w:ascii="仿宋" w:hAnsi="仿宋" w:eastAsia="仿宋" w:cs="仿宋"/>
          <w:sz w:val="32"/>
          <w:szCs w:val="32"/>
          <w:u w:val="single"/>
          <w:lang w:val="en-US" w:eastAsia="zh-CN"/>
        </w:rPr>
        <w:t>2023年元端午节员工福利采购</w:t>
      </w:r>
      <w:r>
        <w:rPr>
          <w:rFonts w:hint="eastAsia" w:ascii="仿宋" w:hAnsi="仿宋" w:eastAsia="仿宋" w:cs="仿宋"/>
          <w:sz w:val="32"/>
          <w:szCs w:val="32"/>
          <w:u w:val="none"/>
          <w:lang w:val="en-US" w:eastAsia="zh-CN"/>
        </w:rPr>
        <w:t xml:space="preserve"> （项目名称）比质比价文件的全部内容，愿意以人民币（大写）</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元/人</w:t>
      </w:r>
      <w:r>
        <w:rPr>
          <w:rFonts w:hint="eastAsia" w:ascii="仿宋" w:hAnsi="仿宋" w:eastAsia="仿宋" w:cs="仿宋"/>
          <w:sz w:val="32"/>
          <w:szCs w:val="32"/>
          <w:u w:val="none"/>
          <w:lang w:val="en-US" w:eastAsia="zh-CN"/>
        </w:rPr>
        <w:t>份）的报价（其中，增值税税率为</w:t>
      </w:r>
      <w:r>
        <w:rPr>
          <w:rFonts w:hint="eastAsia" w:ascii="仿宋" w:hAnsi="仿宋" w:eastAsia="仿宋" w:cs="仿宋"/>
          <w:sz w:val="32"/>
          <w:szCs w:val="32"/>
          <w:u w:val="single"/>
          <w:lang w:val="en-US" w:eastAsia="zh-CN"/>
        </w:rPr>
        <w:t xml:space="preserve">    %  </w:t>
      </w:r>
      <w:r>
        <w:rPr>
          <w:rFonts w:hint="eastAsia" w:ascii="仿宋" w:hAnsi="仿宋" w:eastAsia="仿宋" w:cs="仿宋"/>
          <w:sz w:val="32"/>
          <w:szCs w:val="32"/>
          <w:u w:val="none"/>
          <w:lang w:val="en-US" w:eastAsia="zh-CN"/>
        </w:rPr>
        <w:t>）响应该项目，并按合同约定履行义务。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2、我方的响应文件包括下列内容：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（2）营业执照副本复印件；</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（3）法定代表人身份证明；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（4）授权委托书（如有）；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（5）信用信息报告；</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（6）资质证明材料（如有）。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响应文件的上述组成部分如存在内容不一致的，以响应文件为准。</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我方承诺在响应文件提交之日起60日内不撤销响应文件。</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如我方成交，我方承诺：</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（1）在收到成交通知书后，在成交通知书规定的期限内与你方签订合同；</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（2）在签订合同时，不向你方提出附加条件；</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（3）在合同约定的期限内，完成合同规定的全部义务。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5、我方在此声明，所递交的响应文件及有关资料内容完整、真实和准确。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6、</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（其他补充说明）。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7、报价附表见后（如有）。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供应商：</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（单位盖章）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1600" w:firstLineChars="5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法定代表人（或其委托代理人）：</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（签字或盖章）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520" w:firstLineChars="11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地   址：</w:t>
      </w:r>
      <w:r>
        <w:rPr>
          <w:rFonts w:hint="eastAsia" w:ascii="仿宋" w:hAnsi="仿宋" w:eastAsia="仿宋" w:cs="仿宋"/>
          <w:sz w:val="32"/>
          <w:szCs w:val="32"/>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520" w:firstLineChars="11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联系电话：</w:t>
      </w:r>
      <w:r>
        <w:rPr>
          <w:rFonts w:hint="eastAsia" w:ascii="仿宋" w:hAnsi="仿宋" w:eastAsia="仿宋" w:cs="仿宋"/>
          <w:sz w:val="32"/>
          <w:szCs w:val="32"/>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 xml:space="preserve">年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 xml:space="preserve">月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日</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 w:hAnsi="仿宋" w:eastAsia="仿宋" w:cs="仿宋"/>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jc w:val="both"/>
        <w:rPr>
          <w:rFonts w:hint="default"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both"/>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00" w:firstLineChars="200"/>
        <w:textAlignment w:val="auto"/>
        <w:rPr>
          <w:rFonts w:hint="default" w:ascii="仿宋" w:hAnsi="仿宋" w:eastAsia="仿宋" w:cs="Times New Roman"/>
          <w:color w:val="000000"/>
          <w:kern w:val="2"/>
          <w:sz w:val="30"/>
          <w:szCs w:val="30"/>
          <w:lang w:val="en-US" w:eastAsia="zh-CN" w:bidi="ar-SA"/>
        </w:rPr>
      </w:pPr>
      <w:r>
        <w:rPr>
          <w:rFonts w:hint="eastAsia" w:ascii="仿宋" w:hAnsi="仿宋" w:eastAsia="仿宋" w:cs="Times New Roman"/>
          <w:color w:val="000000"/>
          <w:kern w:val="2"/>
          <w:sz w:val="30"/>
          <w:szCs w:val="30"/>
          <w:lang w:val="en-US" w:eastAsia="zh-CN" w:bidi="ar-SA"/>
        </w:rPr>
        <w:t>注：需加盖单位公章。</w:t>
      </w: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lang w:val="en-US" w:eastAsia="zh-CN"/>
        </w:rPr>
        <w:t>供应商</w:t>
      </w:r>
      <w:r>
        <w:rPr>
          <w:rFonts w:hint="eastAsia" w:ascii="仿宋" w:hAnsi="仿宋" w:eastAsia="仿宋" w:cs="Times New Roman"/>
          <w:color w:val="000000"/>
          <w:sz w:val="30"/>
          <w:szCs w:val="30"/>
        </w:rPr>
        <w:t>名称：</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u w:val="single"/>
        </w:rPr>
      </w:pPr>
      <w:r>
        <w:rPr>
          <w:rFonts w:hint="eastAsia" w:ascii="仿宋" w:hAnsi="仿宋" w:eastAsia="仿宋" w:cs="Times New Roman"/>
          <w:color w:val="000000"/>
          <w:sz w:val="30"/>
          <w:szCs w:val="30"/>
        </w:rPr>
        <w:t>地    址：</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lang w:val="en-US" w:eastAsia="zh-CN"/>
        </w:rPr>
        <w:t>法定代表人</w:t>
      </w:r>
      <w:r>
        <w:rPr>
          <w:rFonts w:hint="eastAsia" w:ascii="仿宋" w:hAnsi="仿宋" w:eastAsia="仿宋" w:cs="Times New Roman"/>
          <w:color w:val="000000"/>
          <w:sz w:val="30"/>
          <w:szCs w:val="30"/>
        </w:rPr>
        <w:t>姓名：</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rPr>
        <w:t>性  别：</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pPr>
        <w:pageBreakBefore w:val="0"/>
        <w:kinsoku/>
        <w:overflowPunct/>
        <w:topLinePunct w:val="0"/>
        <w:bidi w:val="0"/>
        <w:spacing w:line="360" w:lineRule="auto"/>
        <w:ind w:right="0" w:firstLine="180" w:firstLineChars="6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 xml:space="preserve">   身份证号：</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rPr>
        <w:t>职  务：</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 xml:space="preserve">    系</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none"/>
          <w:lang w:eastAsia="zh-CN"/>
        </w:rPr>
        <w:t>（</w:t>
      </w:r>
      <w:r>
        <w:rPr>
          <w:rFonts w:hint="eastAsia" w:ascii="仿宋" w:hAnsi="仿宋" w:eastAsia="仿宋" w:cs="Times New Roman"/>
          <w:color w:val="000000"/>
          <w:sz w:val="30"/>
          <w:szCs w:val="30"/>
          <w:u w:val="none"/>
          <w:lang w:val="en-US" w:eastAsia="zh-CN"/>
        </w:rPr>
        <w:t>供应商名称</w:t>
      </w:r>
      <w:r>
        <w:rPr>
          <w:rFonts w:hint="eastAsia" w:ascii="仿宋" w:hAnsi="仿宋" w:eastAsia="仿宋" w:cs="Times New Roman"/>
          <w:color w:val="000000"/>
          <w:sz w:val="30"/>
          <w:szCs w:val="30"/>
          <w:u w:val="none"/>
          <w:lang w:eastAsia="zh-CN"/>
        </w:rPr>
        <w:t>）</w:t>
      </w:r>
      <w:r>
        <w:rPr>
          <w:rFonts w:hint="eastAsia" w:ascii="仿宋" w:hAnsi="仿宋" w:eastAsia="仿宋" w:cs="Times New Roman"/>
          <w:color w:val="000000"/>
          <w:sz w:val="30"/>
          <w:szCs w:val="30"/>
        </w:rPr>
        <w:t>的法定代表人。</w:t>
      </w:r>
    </w:p>
    <w:p>
      <w:pPr>
        <w:pageBreakBefore w:val="0"/>
        <w:kinsoku/>
        <w:overflowPunct/>
        <w:topLinePunct w:val="0"/>
        <w:bidi w:val="0"/>
        <w:spacing w:line="360" w:lineRule="auto"/>
        <w:ind w:right="0" w:firstLine="1200" w:firstLineChars="4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 xml:space="preserve"> 特此证明。</w:t>
      </w:r>
    </w:p>
    <w:p>
      <w:pPr>
        <w:pageBreakBefore w:val="0"/>
        <w:kinsoku/>
        <w:wordWrap/>
        <w:overflowPunct/>
        <w:topLinePunct w:val="0"/>
        <w:bidi w:val="0"/>
        <w:snapToGrid/>
        <w:spacing w:line="360" w:lineRule="auto"/>
        <w:ind w:right="0" w:firstLine="900" w:firstLineChars="300"/>
        <w:jc w:val="left"/>
        <w:textAlignment w:val="auto"/>
        <w:rPr>
          <w:rFonts w:hint="eastAsia" w:ascii="仿宋" w:hAnsi="仿宋" w:eastAsia="仿宋" w:cs="仿宋"/>
          <w:color w:val="000000"/>
          <w:sz w:val="30"/>
          <w:szCs w:val="30"/>
          <w:lang w:val="en-US" w:eastAsia="zh-CN"/>
        </w:rPr>
      </w:pPr>
      <w:r>
        <w:rPr>
          <w:rFonts w:hint="eastAsia" w:ascii="仿宋" w:hAnsi="仿宋" w:eastAsia="仿宋" w:cs="Times New Roman"/>
          <w:color w:val="000000"/>
          <w:sz w:val="30"/>
          <w:szCs w:val="30"/>
        </w:rPr>
        <w:t xml:space="preserve">  </w:t>
      </w:r>
      <w:r>
        <w:rPr>
          <w:rFonts w:hint="eastAsia" w:ascii="仿宋" w:hAnsi="仿宋" w:eastAsia="仿宋" w:cs="仿宋"/>
          <w:color w:val="000000"/>
          <w:sz w:val="30"/>
          <w:szCs w:val="30"/>
        </w:rPr>
        <w:t xml:space="preserve">     </w:t>
      </w:r>
      <w:r>
        <w:rPr>
          <w:rFonts w:hint="eastAsia" w:ascii="仿宋" w:hAnsi="仿宋" w:eastAsia="仿宋" w:cs="仿宋"/>
          <w:color w:val="000000"/>
          <w:sz w:val="30"/>
          <w:szCs w:val="30"/>
          <w:lang w:val="en-US" w:eastAsia="zh-CN"/>
        </w:rPr>
        <w:t xml:space="preserve">      </w:t>
      </w:r>
    </w:p>
    <w:p>
      <w:pPr>
        <w:pageBreakBefore w:val="0"/>
        <w:kinsoku/>
        <w:wordWrap/>
        <w:overflowPunct/>
        <w:topLinePunct w:val="0"/>
        <w:bidi w:val="0"/>
        <w:snapToGrid/>
        <w:spacing w:line="360" w:lineRule="auto"/>
        <w:ind w:right="0" w:firstLine="2700" w:firstLineChars="900"/>
        <w:jc w:val="left"/>
        <w:textAlignment w:val="auto"/>
        <w:rPr>
          <w:rFonts w:hint="eastAsia" w:ascii="仿宋" w:hAnsi="仿宋" w:eastAsia="仿宋" w:cs="仿宋"/>
          <w:sz w:val="30"/>
          <w:szCs w:val="30"/>
          <w:u w:val="single"/>
          <w:lang w:val="en-US" w:eastAsia="zh-CN"/>
        </w:rPr>
      </w:pPr>
      <w:r>
        <w:rPr>
          <w:rFonts w:hint="eastAsia" w:ascii="仿宋" w:hAnsi="仿宋" w:eastAsia="仿宋" w:cs="仿宋"/>
          <w:sz w:val="30"/>
          <w:szCs w:val="30"/>
          <w:u w:val="none"/>
          <w:lang w:val="en-US" w:eastAsia="zh-CN"/>
        </w:rPr>
        <w:t>供应商：</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 xml:space="preserve">                  法定代表人：</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30"/>
          <w:szCs w:val="30"/>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30"/>
          <w:szCs w:val="30"/>
          <w:u w:val="single"/>
          <w:lang w:val="en-US" w:eastAsia="zh-CN"/>
        </w:rPr>
      </w:pP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年</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月</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附法定代表人有效的身份证正反两面复印件。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30"/>
                <w:szCs w:val="30"/>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rPr>
          <w:rFonts w:hint="eastAsia"/>
          <w:lang w:val="en-US" w:eastAsia="zh-CN"/>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附委托代理人身份证复印件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80" w:firstLineChars="100"/>
              <w:jc w:val="center"/>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default"/>
          <w:lang w:val="en-US" w:eastAsia="zh-CN"/>
        </w:rPr>
      </w:pPr>
      <w:r>
        <w:rPr>
          <w:rFonts w:hint="eastAsia"/>
          <w:lang w:val="en-US" w:eastAsia="zh-CN"/>
        </w:rPr>
        <w:t>注：在 “信用中国”网站（www.creditchina.gov.cn）中下载，并加盖供应商公章。</w:t>
      </w:r>
    </w:p>
    <w:p>
      <w:pPr>
        <w:pStyle w:val="2"/>
        <w:rPr>
          <w:rFonts w:hint="eastAsia"/>
          <w:lang w:val="en-US" w:eastAsia="zh-CN"/>
        </w:rPr>
      </w:pPr>
    </w:p>
    <w:bookmarkEnd w:id="1"/>
    <w:p>
      <w:pPr>
        <w:pStyle w:val="2"/>
        <w:numPr>
          <w:ilvl w:val="0"/>
          <w:numId w:val="0"/>
        </w:numPr>
        <w:jc w:val="center"/>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六、年度财务报表审计报告</w:t>
      </w: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七、收款方式承诺（如有）</w:t>
      </w: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八、资质证明材料（如有）</w:t>
      </w:r>
    </w:p>
    <w:p>
      <w:pPr>
        <w:pStyle w:val="2"/>
        <w:pageBreakBefore w:val="0"/>
        <w:kinsoku/>
        <w:wordWrap/>
        <w:overflowPunct/>
        <w:topLinePunct w:val="0"/>
        <w:bidi w:val="0"/>
        <w:snapToGrid/>
        <w:spacing w:line="360" w:lineRule="auto"/>
        <w:ind w:right="0"/>
        <w:textAlignment w:val="auto"/>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MzNhNTljNTY0ZDAxNmZjZmM2M2QwMDM0ZTc3OTYifQ=="/>
  </w:docVars>
  <w:rsids>
    <w:rsidRoot w:val="5AA03969"/>
    <w:rsid w:val="023D4AEA"/>
    <w:rsid w:val="024C2B81"/>
    <w:rsid w:val="02816CCE"/>
    <w:rsid w:val="02E77B5B"/>
    <w:rsid w:val="04D23811"/>
    <w:rsid w:val="04FE4606"/>
    <w:rsid w:val="060914B4"/>
    <w:rsid w:val="06E65352"/>
    <w:rsid w:val="07863F7E"/>
    <w:rsid w:val="080D4B60"/>
    <w:rsid w:val="08CA6B0B"/>
    <w:rsid w:val="08D77648"/>
    <w:rsid w:val="09C94AB7"/>
    <w:rsid w:val="0C3721AC"/>
    <w:rsid w:val="0CC47EE3"/>
    <w:rsid w:val="0DDB79E9"/>
    <w:rsid w:val="0E3D5232"/>
    <w:rsid w:val="0F282C65"/>
    <w:rsid w:val="1068327B"/>
    <w:rsid w:val="11821B85"/>
    <w:rsid w:val="11DD55A3"/>
    <w:rsid w:val="123A0C48"/>
    <w:rsid w:val="126857B5"/>
    <w:rsid w:val="12BE3627"/>
    <w:rsid w:val="14467430"/>
    <w:rsid w:val="158A3C94"/>
    <w:rsid w:val="15C70A44"/>
    <w:rsid w:val="165027E8"/>
    <w:rsid w:val="16630771"/>
    <w:rsid w:val="171C4DC0"/>
    <w:rsid w:val="179B7A92"/>
    <w:rsid w:val="18581E27"/>
    <w:rsid w:val="18D33B27"/>
    <w:rsid w:val="192B7BA2"/>
    <w:rsid w:val="1B26620D"/>
    <w:rsid w:val="1C406E5A"/>
    <w:rsid w:val="1FA570A8"/>
    <w:rsid w:val="1FBF278C"/>
    <w:rsid w:val="20457135"/>
    <w:rsid w:val="209E53C0"/>
    <w:rsid w:val="23D507D0"/>
    <w:rsid w:val="24A361D8"/>
    <w:rsid w:val="24F86524"/>
    <w:rsid w:val="25270BB7"/>
    <w:rsid w:val="26976211"/>
    <w:rsid w:val="28B766F6"/>
    <w:rsid w:val="294C32E2"/>
    <w:rsid w:val="296D6B33"/>
    <w:rsid w:val="2A731751"/>
    <w:rsid w:val="2BD001FB"/>
    <w:rsid w:val="2C387B4E"/>
    <w:rsid w:val="2D7E77E3"/>
    <w:rsid w:val="2DA76D39"/>
    <w:rsid w:val="2FF70757"/>
    <w:rsid w:val="30DD2A72"/>
    <w:rsid w:val="318B4DC5"/>
    <w:rsid w:val="325D3845"/>
    <w:rsid w:val="32877139"/>
    <w:rsid w:val="33FC5905"/>
    <w:rsid w:val="34034EE6"/>
    <w:rsid w:val="34496D9C"/>
    <w:rsid w:val="348222AE"/>
    <w:rsid w:val="3504142B"/>
    <w:rsid w:val="37CE75B8"/>
    <w:rsid w:val="385775AE"/>
    <w:rsid w:val="399F47EB"/>
    <w:rsid w:val="3AB331C1"/>
    <w:rsid w:val="3B602C1D"/>
    <w:rsid w:val="3C622025"/>
    <w:rsid w:val="3D41412D"/>
    <w:rsid w:val="3DB86D41"/>
    <w:rsid w:val="3DC70D32"/>
    <w:rsid w:val="3EDC6A5F"/>
    <w:rsid w:val="3FCF33B2"/>
    <w:rsid w:val="40271F5C"/>
    <w:rsid w:val="40DB7D0B"/>
    <w:rsid w:val="41EF0857"/>
    <w:rsid w:val="42120F96"/>
    <w:rsid w:val="438C2802"/>
    <w:rsid w:val="44DC50C3"/>
    <w:rsid w:val="45880D56"/>
    <w:rsid w:val="4605689B"/>
    <w:rsid w:val="472965B9"/>
    <w:rsid w:val="4851401A"/>
    <w:rsid w:val="48AB4408"/>
    <w:rsid w:val="49370BCA"/>
    <w:rsid w:val="498B5309"/>
    <w:rsid w:val="49D40A5E"/>
    <w:rsid w:val="4AE90539"/>
    <w:rsid w:val="4AFD3FE5"/>
    <w:rsid w:val="4BD016F9"/>
    <w:rsid w:val="4BFC429C"/>
    <w:rsid w:val="4DA11101"/>
    <w:rsid w:val="4FDA1A25"/>
    <w:rsid w:val="50414974"/>
    <w:rsid w:val="510D230D"/>
    <w:rsid w:val="514B3CFC"/>
    <w:rsid w:val="51AE428B"/>
    <w:rsid w:val="52FC4B82"/>
    <w:rsid w:val="5354676C"/>
    <w:rsid w:val="554503C7"/>
    <w:rsid w:val="58C85C32"/>
    <w:rsid w:val="594554D5"/>
    <w:rsid w:val="5A9B008A"/>
    <w:rsid w:val="5AA03969"/>
    <w:rsid w:val="5B826DF6"/>
    <w:rsid w:val="5D752101"/>
    <w:rsid w:val="5F294F51"/>
    <w:rsid w:val="60261366"/>
    <w:rsid w:val="63247F12"/>
    <w:rsid w:val="63DA4A6C"/>
    <w:rsid w:val="645E744B"/>
    <w:rsid w:val="64820D5B"/>
    <w:rsid w:val="64AB39B7"/>
    <w:rsid w:val="64B27796"/>
    <w:rsid w:val="671D3A39"/>
    <w:rsid w:val="69146C72"/>
    <w:rsid w:val="699927CA"/>
    <w:rsid w:val="69D72179"/>
    <w:rsid w:val="6A9C2C00"/>
    <w:rsid w:val="6ACF2E50"/>
    <w:rsid w:val="6B3310AC"/>
    <w:rsid w:val="6C740721"/>
    <w:rsid w:val="6CAD71C1"/>
    <w:rsid w:val="6DCF3167"/>
    <w:rsid w:val="6E7066F8"/>
    <w:rsid w:val="6F141779"/>
    <w:rsid w:val="6FE253D4"/>
    <w:rsid w:val="702E774D"/>
    <w:rsid w:val="70A73F27"/>
    <w:rsid w:val="70C64CF5"/>
    <w:rsid w:val="71995F66"/>
    <w:rsid w:val="731E2BC7"/>
    <w:rsid w:val="7349576A"/>
    <w:rsid w:val="73B25D69"/>
    <w:rsid w:val="74424693"/>
    <w:rsid w:val="76EA7C18"/>
    <w:rsid w:val="77FA5285"/>
    <w:rsid w:val="78267E28"/>
    <w:rsid w:val="7A41719B"/>
    <w:rsid w:val="7C095E64"/>
    <w:rsid w:val="7E1C08AB"/>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paragraph" w:customStyle="1" w:styleId="14">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1380</Words>
  <Characters>1412</Characters>
  <Lines>0</Lines>
  <Paragraphs>0</Paragraphs>
  <TotalTime>12</TotalTime>
  <ScaleCrop>false</ScaleCrop>
  <LinksUpToDate>false</LinksUpToDate>
  <CharactersWithSpaces>2243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一二三</cp:lastModifiedBy>
  <cp:lastPrinted>2023-01-10T02:06:00Z</cp:lastPrinted>
  <dcterms:modified xsi:type="dcterms:W3CDTF">2023-06-08T10:02:33Z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73E4E28FA3DD409FAF1E10501EFED982_13</vt:lpwstr>
  </property>
</Properties>
</file>